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A05FF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A05FF">
              <w:rPr>
                <w:b/>
                <w:sz w:val="28"/>
                <w:szCs w:val="28"/>
              </w:rPr>
              <w:t xml:space="preserve"> 187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8E6C00" w:rsidRPr="00212EB3" w:rsidRDefault="008E6C00" w:rsidP="008E6C00">
      <w:pPr>
        <w:rPr>
          <w:sz w:val="27"/>
          <w:szCs w:val="27"/>
        </w:rPr>
      </w:pPr>
    </w:p>
    <w:p w:rsidR="008E6C00" w:rsidRPr="00212EB3" w:rsidRDefault="008E6C00" w:rsidP="008E6C00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8E6C00" w:rsidRPr="00212EB3" w:rsidRDefault="008E6C00" w:rsidP="008E6C00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DC39CC">
        <w:rPr>
          <w:b/>
          <w:bCs/>
          <w:sz w:val="27"/>
          <w:szCs w:val="27"/>
        </w:rPr>
        <w:t>Краснодарскому краю и Республике Адыгея</w:t>
      </w:r>
    </w:p>
    <w:p w:rsidR="008E6C00" w:rsidRPr="00212EB3" w:rsidRDefault="008E6C00" w:rsidP="008E6C00">
      <w:pPr>
        <w:jc w:val="center"/>
        <w:rPr>
          <w:sz w:val="27"/>
          <w:szCs w:val="27"/>
        </w:rPr>
      </w:pPr>
    </w:p>
    <w:p w:rsidR="008E6C00" w:rsidRPr="00212EB3" w:rsidRDefault="008E6C00" w:rsidP="008E6C00">
      <w:pPr>
        <w:rPr>
          <w:bCs/>
          <w:sz w:val="27"/>
          <w:szCs w:val="27"/>
        </w:rPr>
      </w:pPr>
    </w:p>
    <w:p w:rsidR="008E6C00" w:rsidRPr="00212EB3" w:rsidRDefault="008E6C00" w:rsidP="008E6C00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8E6C00" w:rsidRPr="00212EB3" w:rsidRDefault="008E6C00" w:rsidP="008E6C00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DC39CC">
        <w:rPr>
          <w:sz w:val="27"/>
          <w:szCs w:val="27"/>
        </w:rPr>
        <w:t>Краснодарскому краю и Республике Адыгея</w:t>
      </w:r>
      <w:r w:rsidRPr="00781FF3">
        <w:rPr>
          <w:sz w:val="27"/>
          <w:szCs w:val="27"/>
        </w:rPr>
        <w:t>.</w:t>
      </w:r>
    </w:p>
    <w:p w:rsidR="008E6C00" w:rsidRPr="00212EB3" w:rsidRDefault="008E6C00" w:rsidP="008E6C00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537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DC39CC">
        <w:rPr>
          <w:sz w:val="27"/>
          <w:szCs w:val="27"/>
        </w:rPr>
        <w:t>Краснодарскому краю и Республике Адыгея</w:t>
      </w:r>
      <w:r w:rsidRPr="00212EB3">
        <w:rPr>
          <w:sz w:val="27"/>
          <w:szCs w:val="27"/>
        </w:rPr>
        <w:t>».</w:t>
      </w:r>
    </w:p>
    <w:p w:rsidR="008E6C00" w:rsidRPr="00212EB3" w:rsidRDefault="008E6C00" w:rsidP="008E6C00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8E6C00" w:rsidRPr="00212EB3" w:rsidRDefault="008E6C00" w:rsidP="008E6C00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8E6C00" w:rsidRPr="00212EB3" w:rsidRDefault="008E6C00" w:rsidP="008E6C00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E6C00" w:rsidRPr="00212EB3" w:rsidTr="008B4456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E6C00" w:rsidRPr="00212EB3" w:rsidTr="008B4456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E6C00" w:rsidRPr="00212EB3" w:rsidRDefault="008E6C00" w:rsidP="008B4456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E6C00" w:rsidRPr="00212EB3" w:rsidRDefault="008E6C00" w:rsidP="008B4456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E6C00" w:rsidRPr="00212EB3" w:rsidRDefault="008E6C00" w:rsidP="008B4456">
            <w:pPr>
              <w:rPr>
                <w:sz w:val="27"/>
                <w:szCs w:val="27"/>
              </w:rPr>
            </w:pPr>
          </w:p>
        </w:tc>
      </w:tr>
    </w:tbl>
    <w:p w:rsidR="008E6C00" w:rsidRPr="00212EB3" w:rsidRDefault="008E6C00" w:rsidP="008E6C0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A05F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5A05FF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5A05FF">
              <w:rPr>
                <w:rFonts w:eastAsia="Courier New"/>
                <w:color w:val="000000"/>
                <w:sz w:val="28"/>
                <w:szCs w:val="28"/>
              </w:rPr>
              <w:t xml:space="preserve"> 187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A05FF" w:rsidRPr="005A05FF" w:rsidRDefault="005A05FF" w:rsidP="005A05FF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5A05FF">
        <w:rPr>
          <w:rFonts w:eastAsia="Calibri"/>
          <w:b/>
          <w:sz w:val="28"/>
          <w:szCs w:val="28"/>
        </w:rPr>
        <w:t>ПОЛОЖЕНИЕ</w:t>
      </w:r>
    </w:p>
    <w:p w:rsidR="005A05FF" w:rsidRPr="005A05FF" w:rsidRDefault="005A05FF" w:rsidP="005A0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5FF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5A05FF" w:rsidRPr="005A05FF" w:rsidRDefault="005A05FF" w:rsidP="005A05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5FF">
        <w:rPr>
          <w:b/>
          <w:bCs/>
          <w:sz w:val="28"/>
          <w:szCs w:val="28"/>
        </w:rPr>
        <w:t>Краснодарскому краю и Республике Адыгея</w:t>
      </w:r>
    </w:p>
    <w:p w:rsidR="005A05FF" w:rsidRPr="005A05FF" w:rsidRDefault="005A05FF" w:rsidP="005A05FF">
      <w:pPr>
        <w:autoSpaceDE w:val="0"/>
        <w:autoSpaceDN w:val="0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I. Общие положения</w:t>
      </w:r>
    </w:p>
    <w:p w:rsidR="005A05FF" w:rsidRPr="005A05FF" w:rsidRDefault="005A05FF" w:rsidP="005A05FF">
      <w:pPr>
        <w:autoSpaceDE w:val="0"/>
        <w:autoSpaceDN w:val="0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1.  </w:t>
      </w:r>
      <w:proofErr w:type="gramStart"/>
      <w:r w:rsidRPr="005A05FF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5A05FF">
        <w:rPr>
          <w:sz w:val="28"/>
          <w:szCs w:val="20"/>
        </w:rPr>
        <w:br/>
        <w:t>по Краснодарскому краю и Республике Адыгея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(Краснодарского края и Республики Адыгея), находящихся в пределах Южного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5A05FF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5A05FF">
        <w:rPr>
          <w:sz w:val="28"/>
          <w:szCs w:val="20"/>
        </w:rPr>
        <w:t>Краснодарстат</w:t>
      </w:r>
      <w:proofErr w:type="spellEnd"/>
      <w:r w:rsidRPr="005A05FF">
        <w:rPr>
          <w:sz w:val="28"/>
          <w:szCs w:val="20"/>
        </w:rPr>
        <w:t>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3. Управление располагается в г. Краснодаре.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5A05FF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5A05FF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5. </w:t>
      </w:r>
      <w:proofErr w:type="gramStart"/>
      <w:r w:rsidRPr="005A05FF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II. Полномочия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Южного федерального округа, официальной статистической информации по субъектам Российской </w:t>
      </w:r>
      <w:r w:rsidRPr="005A05FF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05FF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5A05F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5A05FF">
        <w:rPr>
          <w:sz w:val="28"/>
          <w:szCs w:val="20"/>
        </w:rPr>
        <w:br/>
        <w:t>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5A05FF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6.15. осуществляет мобилизационную подготовку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5A05FF">
        <w:rPr>
          <w:sz w:val="28"/>
          <w:szCs w:val="20"/>
        </w:rPr>
        <w:br/>
        <w:t>в Управлении;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5A05FF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5A05FF">
        <w:rPr>
          <w:sz w:val="28"/>
          <w:szCs w:val="20"/>
        </w:rPr>
        <w:br/>
        <w:t>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Контроль за</w:t>
      </w:r>
      <w:proofErr w:type="gramEnd"/>
      <w:r w:rsidRPr="005A05FF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8.5. рассматривать дела о </w:t>
      </w:r>
      <w:proofErr w:type="spellStart"/>
      <w:r w:rsidRPr="005A05FF">
        <w:rPr>
          <w:sz w:val="28"/>
          <w:szCs w:val="20"/>
        </w:rPr>
        <w:t>непредоставлении</w:t>
      </w:r>
      <w:proofErr w:type="spellEnd"/>
      <w:r w:rsidRPr="005A05FF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III. Организация деятельности</w:t>
      </w: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5A05FF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5A05FF">
        <w:rPr>
          <w:sz w:val="28"/>
          <w:szCs w:val="20"/>
        </w:rPr>
        <w:br/>
        <w:t>за выполнение возложенных на Управление полномочий.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5A05FF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5A05FF">
        <w:rPr>
          <w:sz w:val="28"/>
          <w:szCs w:val="20"/>
        </w:rPr>
        <w:br/>
        <w:t>по основным направлениям деятельности Управления.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 Руководитель Управления: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11.1. распределяет обязанности между своими заместителями;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 утверждает: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11.4.3. положения об отделах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11.5. </w:t>
      </w:r>
      <w:proofErr w:type="gramStart"/>
      <w:r w:rsidRPr="005A05FF">
        <w:rPr>
          <w:sz w:val="28"/>
          <w:szCs w:val="20"/>
        </w:rPr>
        <w:t>назначает на должность и освобождает</w:t>
      </w:r>
      <w:proofErr w:type="gramEnd"/>
      <w:r w:rsidRPr="005A05FF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5A05FF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5A05FF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11.11. выдает от имени Управления доверенности;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11.12. </w:t>
      </w:r>
      <w:proofErr w:type="gramStart"/>
      <w:r w:rsidRPr="005A05FF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5A05FF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>14. </w:t>
      </w:r>
      <w:proofErr w:type="gramStart"/>
      <w:r w:rsidRPr="005A05FF">
        <w:rPr>
          <w:sz w:val="28"/>
          <w:szCs w:val="20"/>
        </w:rPr>
        <w:t>Контроль за</w:t>
      </w:r>
      <w:proofErr w:type="gramEnd"/>
      <w:r w:rsidRPr="005A05FF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5A05FF" w:rsidRPr="005A05FF" w:rsidRDefault="005A05FF" w:rsidP="005A05FF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5A05FF">
        <w:rPr>
          <w:sz w:val="28"/>
          <w:szCs w:val="20"/>
        </w:rPr>
        <w:t xml:space="preserve">15. Управление является юридическим лицом, имеет печать </w:t>
      </w:r>
      <w:r w:rsidRPr="005A05FF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5A05FF" w:rsidRPr="005A05FF" w:rsidRDefault="005A05FF" w:rsidP="005A05FF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5A05FF">
        <w:rPr>
          <w:sz w:val="28"/>
          <w:szCs w:val="20"/>
        </w:rPr>
        <w:t>_____________</w:t>
      </w:r>
      <w:bookmarkStart w:id="0" w:name="_GoBack"/>
      <w:bookmarkEnd w:id="0"/>
    </w:p>
    <w:sectPr w:rsidR="005A05FF" w:rsidRPr="005A05F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2A" w:rsidRDefault="005D6C2A" w:rsidP="00BB15A8">
      <w:r>
        <w:separator/>
      </w:r>
    </w:p>
  </w:endnote>
  <w:endnote w:type="continuationSeparator" w:id="0">
    <w:p w:rsidR="005D6C2A" w:rsidRDefault="005D6C2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2A" w:rsidRDefault="005D6C2A" w:rsidP="00BB15A8">
      <w:r>
        <w:separator/>
      </w:r>
    </w:p>
  </w:footnote>
  <w:footnote w:type="continuationSeparator" w:id="0">
    <w:p w:rsidR="005D6C2A" w:rsidRDefault="005D6C2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17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32042"/>
    <w:rsid w:val="00350DCF"/>
    <w:rsid w:val="00355A38"/>
    <w:rsid w:val="003B7BEA"/>
    <w:rsid w:val="0049404A"/>
    <w:rsid w:val="004F4827"/>
    <w:rsid w:val="005A05FF"/>
    <w:rsid w:val="005D6C2A"/>
    <w:rsid w:val="006225EE"/>
    <w:rsid w:val="00746125"/>
    <w:rsid w:val="007A7738"/>
    <w:rsid w:val="007B14BA"/>
    <w:rsid w:val="007F6C69"/>
    <w:rsid w:val="008A24BC"/>
    <w:rsid w:val="008C2812"/>
    <w:rsid w:val="008E6C00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61517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2018-04-25T14:08:00Z</dcterms:created>
  <dcterms:modified xsi:type="dcterms:W3CDTF">2018-04-26T15:51:00Z</dcterms:modified>
</cp:coreProperties>
</file>