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D4" w:rsidRPr="00C32140" w:rsidRDefault="00B93FD4">
      <w:pPr>
        <w:pStyle w:val="ConsPlusNormal"/>
        <w:outlineLvl w:val="0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Зарегистрировано в Минюсте России 22 марта 2016 г. N 41494</w:t>
      </w:r>
    </w:p>
    <w:p w:rsidR="00B93FD4" w:rsidRPr="00C32140" w:rsidRDefault="00B93F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ПРИКАЗ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от 24 февраля 2016 г. N 81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ОБ УТВЕРЖДЕНИИ ПОЛОЖЕНИЯ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О КОМИССИИ ПО СОБЛЮДЕНИЮ ТРЕБОВАНИЙ К СЛУЖЕБНОМУ ПОВЕДЕНИЮ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ФЕДЕРАЛЬНЫХ ГОСУДАРСТВЕННЫХ ГРАЖДАНСКИХ СЛУЖАЩИХ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И РАБОТНИКОВ ОРГАНИЗАЦИЙ, СОЗДАННЫХ ДЛЯ ВЫПОЛНЕНИЯ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ГОСУДАРСТВЕННОЙ СТАТИСТИКИ, И УРЕГУЛИРОВАНИЮ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КОНФЛИКТА ИНТЕРЕСОВ</w:t>
      </w:r>
    </w:p>
    <w:p w:rsidR="00B93FD4" w:rsidRPr="00C32140" w:rsidRDefault="00B93FD4" w:rsidP="009905DF">
      <w:pPr>
        <w:spacing w:after="1"/>
        <w:jc w:val="center"/>
        <w:rPr>
          <w:rFonts w:ascii="Times New Roman" w:hAnsi="Times New Roman" w:cs="Times New Roman"/>
        </w:rPr>
      </w:pPr>
    </w:p>
    <w:p w:rsidR="009905DF" w:rsidRPr="00C32140" w:rsidRDefault="009905DF" w:rsidP="009905DF">
      <w:pPr>
        <w:pStyle w:val="ConsPlusNormal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B93FD4" w:rsidRPr="00C32140" w:rsidRDefault="009905DF" w:rsidP="009905DF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C32140">
        <w:rPr>
          <w:rFonts w:ascii="Times New Roman" w:hAnsi="Times New Roman" w:cs="Times New Roman"/>
          <w:color w:val="392C69"/>
        </w:rPr>
        <w:t xml:space="preserve">(в ред. </w:t>
      </w:r>
      <w:hyperlink r:id="rId5" w:history="1">
        <w:r w:rsidRPr="00C32140">
          <w:rPr>
            <w:rFonts w:ascii="Times New Roman" w:hAnsi="Times New Roman" w:cs="Times New Roman"/>
            <w:color w:val="0000FF"/>
          </w:rPr>
          <w:t>Приказа</w:t>
        </w:r>
      </w:hyperlink>
      <w:r w:rsidRPr="00C32140">
        <w:rPr>
          <w:rFonts w:ascii="Times New Roman" w:hAnsi="Times New Roman" w:cs="Times New Roman"/>
          <w:color w:val="392C69"/>
        </w:rPr>
        <w:t xml:space="preserve"> Росстата от 17.04.2018 N 180)</w:t>
      </w:r>
    </w:p>
    <w:p w:rsidR="009905DF" w:rsidRPr="00C32140" w:rsidRDefault="009905DF" w:rsidP="009905DF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32140">
        <w:rPr>
          <w:rFonts w:ascii="Times New Roman" w:hAnsi="Times New Roman" w:cs="Times New Roman"/>
        </w:rPr>
        <w:t xml:space="preserve">В соответствии с федеральными законами от 27 июля 2004 г. </w:t>
      </w:r>
      <w:hyperlink r:id="rId6" w:history="1">
        <w:r w:rsidRPr="00C32140">
          <w:rPr>
            <w:rFonts w:ascii="Times New Roman" w:hAnsi="Times New Roman" w:cs="Times New Roman"/>
            <w:color w:val="0000FF"/>
          </w:rPr>
          <w:t>N 79-ФЗ</w:t>
        </w:r>
      </w:hyperlink>
      <w:r w:rsidRPr="00C32140">
        <w:rPr>
          <w:rFonts w:ascii="Times New Roman" w:hAnsi="Times New Roman" w:cs="Times New Roman"/>
        </w:rP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</w:t>
      </w:r>
      <w:proofErr w:type="gramEnd"/>
      <w:r w:rsidRPr="00C32140">
        <w:rPr>
          <w:rFonts w:ascii="Times New Roman" w:hAnsi="Times New Roman" w:cs="Times New Roman"/>
        </w:rPr>
        <w:t xml:space="preserve"> </w:t>
      </w:r>
      <w:proofErr w:type="gramStart"/>
      <w:r w:rsidRPr="00C32140">
        <w:rPr>
          <w:rFonts w:ascii="Times New Roman" w:hAnsi="Times New Roman" w:cs="Times New Roman"/>
        </w:rPr>
        <w:t>2009, N 29, ст. 3597, 3624, N 48, ст. 5719, N 51, ст. 6159; 2010, N 5, ст. 459, N 7, ст. 704, N 49, ст. 6413; 2011, N 1, ст. 31, N 27, ст. 3866, N 29, ст. 4295, N 48, ст. 6730, N 50, ст. 7337; 2012, N 50, ст. 6954, N 53, ст. 7620, ст. 7652;</w:t>
      </w:r>
      <w:proofErr w:type="gramEnd"/>
      <w:r w:rsidRPr="00C32140">
        <w:rPr>
          <w:rFonts w:ascii="Times New Roman" w:hAnsi="Times New Roman" w:cs="Times New Roman"/>
        </w:rPr>
        <w:t xml:space="preserve"> 2013, N 14, ст. 1665, N 19, ст. 2326, ст. 2329, N 23, ст. 2874, N 27, ст. 3441, ст. 3462, ст. 3477, N 43, ст. 5454, N 48, ст. 6165, N 52, ст. 6961; 2014, N 14, 1545, N 52, ст. 7542; </w:t>
      </w:r>
      <w:proofErr w:type="gramStart"/>
      <w:r w:rsidRPr="00C32140">
        <w:rPr>
          <w:rFonts w:ascii="Times New Roman" w:hAnsi="Times New Roman" w:cs="Times New Roman"/>
        </w:rPr>
        <w:t xml:space="preserve">2015, N 1, ст. 62, ст. 63, N 24, ст. 3374, N 29, ст. 4388, N 41, ст. 5639; 2016, N 1, ст. 15, ст. 38), от 25 декабря 2008 г. </w:t>
      </w:r>
      <w:hyperlink r:id="rId7" w:history="1">
        <w:r w:rsidRPr="00C32140">
          <w:rPr>
            <w:rFonts w:ascii="Times New Roman" w:hAnsi="Times New Roman" w:cs="Times New Roman"/>
            <w:color w:val="0000FF"/>
          </w:rPr>
          <w:t>N 273-ФЗ</w:t>
        </w:r>
      </w:hyperlink>
      <w:r w:rsidRPr="00C32140">
        <w:rPr>
          <w:rFonts w:ascii="Times New Roman" w:hAnsi="Times New Roman" w:cs="Times New Roman"/>
        </w:rPr>
        <w:t xml:space="preserve"> "О противодействии коррупции" (Собрание законодательства Российской Федерации, 2008, N 52, ст. 6228; 2011, N 29, ст. 4291, N 48, ст. 6730;</w:t>
      </w:r>
      <w:proofErr w:type="gramEnd"/>
      <w:r w:rsidRPr="00C32140">
        <w:rPr>
          <w:rFonts w:ascii="Times New Roman" w:hAnsi="Times New Roman" w:cs="Times New Roman"/>
        </w:rPr>
        <w:t xml:space="preserve"> 2012, N 50, ст. 6954, N 53, ст. 7605; 2013, N 19, ст. 2329, N 40, ст. 5031, N 52, ст. 6961; 2014, N 52, ст. 7542; 2015, N 41, ст. 5639, N 45, ст. 6204, N 48, ст. 6720; </w:t>
      </w:r>
      <w:proofErr w:type="gramStart"/>
      <w:r w:rsidRPr="00C32140">
        <w:rPr>
          <w:rFonts w:ascii="Times New Roman" w:hAnsi="Times New Roman" w:cs="Times New Roman"/>
        </w:rPr>
        <w:t xml:space="preserve">2016, N 7, ст. 912), от 7 мая 2013 г. </w:t>
      </w:r>
      <w:hyperlink r:id="rId8" w:history="1">
        <w:r w:rsidRPr="00C32140">
          <w:rPr>
            <w:rFonts w:ascii="Times New Roman" w:hAnsi="Times New Roman" w:cs="Times New Roman"/>
            <w:color w:val="0000FF"/>
          </w:rPr>
          <w:t>N 79-ФЗ</w:t>
        </w:r>
      </w:hyperlink>
      <w:r w:rsidRPr="00C32140">
        <w:rPr>
          <w:rFonts w:ascii="Times New Roman" w:hAnsi="Times New Roman"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C32140">
        <w:rPr>
          <w:rFonts w:ascii="Times New Roman" w:hAnsi="Times New Roman" w:cs="Times New Roman"/>
        </w:rPr>
        <w:t xml:space="preserve">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7542; </w:t>
      </w:r>
      <w:proofErr w:type="gramStart"/>
      <w:r w:rsidRPr="00C32140">
        <w:rPr>
          <w:rFonts w:ascii="Times New Roman" w:hAnsi="Times New Roman" w:cs="Times New Roman"/>
        </w:rPr>
        <w:t xml:space="preserve">2015, N 45, ст. 6204, N 48, ст. 6720), указами Президента Российской Федерации от 1 июля 2010 г. </w:t>
      </w:r>
      <w:hyperlink r:id="rId9" w:history="1">
        <w:r w:rsidRPr="00C32140">
          <w:rPr>
            <w:rFonts w:ascii="Times New Roman" w:hAnsi="Times New Roman" w:cs="Times New Roman"/>
            <w:color w:val="0000FF"/>
          </w:rPr>
          <w:t>N 821</w:t>
        </w:r>
      </w:hyperlink>
      <w:r w:rsidRPr="00C32140">
        <w:rPr>
          <w:rFonts w:ascii="Times New Roman" w:hAnsi="Times New Roman" w:cs="Times New Roman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</w:t>
      </w:r>
      <w:proofErr w:type="gramEnd"/>
      <w:r w:rsidRPr="00C32140">
        <w:rPr>
          <w:rFonts w:ascii="Times New Roman" w:hAnsi="Times New Roman" w:cs="Times New Roman"/>
        </w:rPr>
        <w:t xml:space="preserve">2013, N 14, ст. 1670, N 49, ст. 6399; 2014, N 26, ст. 3518; </w:t>
      </w:r>
      <w:proofErr w:type="gramStart"/>
      <w:r w:rsidRPr="00C32140">
        <w:rPr>
          <w:rFonts w:ascii="Times New Roman" w:hAnsi="Times New Roman" w:cs="Times New Roman"/>
        </w:rPr>
        <w:t xml:space="preserve">2015, N 10, ст. 1506, N 52, ст. 7588), от 2 апреля 2013 г. </w:t>
      </w:r>
      <w:hyperlink r:id="rId10" w:history="1">
        <w:r w:rsidRPr="00C32140">
          <w:rPr>
            <w:rFonts w:ascii="Times New Roman" w:hAnsi="Times New Roman" w:cs="Times New Roman"/>
            <w:color w:val="0000FF"/>
          </w:rPr>
          <w:t>N 309</w:t>
        </w:r>
      </w:hyperlink>
      <w:r w:rsidRPr="00C32140">
        <w:rPr>
          <w:rFonts w:ascii="Times New Roman" w:hAnsi="Times New Roman" w:cs="Times New Roman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49, ст. 6399; 2014, N 26, ст. 3520, N 30, ст. 4286;</w:t>
      </w:r>
      <w:proofErr w:type="gramEnd"/>
      <w:r w:rsidRPr="00C32140">
        <w:rPr>
          <w:rFonts w:ascii="Times New Roman" w:hAnsi="Times New Roman" w:cs="Times New Roman"/>
        </w:rPr>
        <w:t xml:space="preserve"> </w:t>
      </w:r>
      <w:proofErr w:type="gramStart"/>
      <w:r w:rsidRPr="00C32140">
        <w:rPr>
          <w:rFonts w:ascii="Times New Roman" w:hAnsi="Times New Roman" w:cs="Times New Roman"/>
        </w:rPr>
        <w:t>2015, N 10, ст. 1506) приказываю:</w:t>
      </w:r>
      <w:proofErr w:type="gramEnd"/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1. Утвердить прилагаемое </w:t>
      </w:r>
      <w:hyperlink w:anchor="P37" w:history="1">
        <w:r w:rsidRPr="00C32140">
          <w:rPr>
            <w:rFonts w:ascii="Times New Roman" w:hAnsi="Times New Roman" w:cs="Times New Roman"/>
            <w:color w:val="0000FF"/>
          </w:rPr>
          <w:t>Положение</w:t>
        </w:r>
      </w:hyperlink>
      <w:r w:rsidRPr="00C32140">
        <w:rPr>
          <w:rFonts w:ascii="Times New Roman" w:hAnsi="Times New Roman" w:cs="Times New Roman"/>
        </w:rPr>
        <w:t xml:space="preserve">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2. </w:t>
      </w:r>
      <w:proofErr w:type="gramStart"/>
      <w:r w:rsidRPr="00C32140">
        <w:rPr>
          <w:rFonts w:ascii="Times New Roman" w:hAnsi="Times New Roman" w:cs="Times New Roman"/>
        </w:rPr>
        <w:t xml:space="preserve">Признать утратившим силу </w:t>
      </w:r>
      <w:hyperlink r:id="rId11" w:history="1">
        <w:r w:rsidRPr="00C32140">
          <w:rPr>
            <w:rFonts w:ascii="Times New Roman" w:hAnsi="Times New Roman" w:cs="Times New Roman"/>
            <w:color w:val="0000FF"/>
          </w:rPr>
          <w:t>приказ</w:t>
        </w:r>
      </w:hyperlink>
      <w:r w:rsidRPr="00C32140">
        <w:rPr>
          <w:rFonts w:ascii="Times New Roman" w:hAnsi="Times New Roman" w:cs="Times New Roman"/>
        </w:rPr>
        <w:t xml:space="preserve"> Росстата от 13 июля 2015 г. N 310 "Об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интересов" (зарегистрирован </w:t>
      </w:r>
      <w:r w:rsidRPr="00C32140">
        <w:rPr>
          <w:rFonts w:ascii="Times New Roman" w:hAnsi="Times New Roman" w:cs="Times New Roman"/>
        </w:rPr>
        <w:lastRenderedPageBreak/>
        <w:t>Министерством юстиции Российской Федерации 3 августа 2015 г., регистрационный N 38322).</w:t>
      </w:r>
      <w:proofErr w:type="gramEnd"/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Normal"/>
        <w:jc w:val="right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Руководитель</w:t>
      </w:r>
    </w:p>
    <w:p w:rsidR="00B93FD4" w:rsidRPr="00C32140" w:rsidRDefault="00B93FD4">
      <w:pPr>
        <w:pStyle w:val="ConsPlusNormal"/>
        <w:jc w:val="right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А.Е.СУРИНОВ</w:t>
      </w:r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32140" w:rsidRDefault="00C3214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32140">
        <w:rPr>
          <w:rFonts w:ascii="Times New Roman" w:hAnsi="Times New Roman" w:cs="Times New Roman"/>
        </w:rPr>
        <w:lastRenderedPageBreak/>
        <w:t>Приложение</w:t>
      </w:r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Normal"/>
        <w:jc w:val="right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Утверждено</w:t>
      </w:r>
    </w:p>
    <w:p w:rsidR="00B93FD4" w:rsidRPr="00C32140" w:rsidRDefault="00B93FD4">
      <w:pPr>
        <w:pStyle w:val="ConsPlusNormal"/>
        <w:jc w:val="right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приказом Росстата</w:t>
      </w:r>
    </w:p>
    <w:p w:rsidR="00B93FD4" w:rsidRPr="00C32140" w:rsidRDefault="00B93FD4">
      <w:pPr>
        <w:pStyle w:val="ConsPlusNormal"/>
        <w:jc w:val="right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от 24.02.2016 N 81</w:t>
      </w:r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C32140">
        <w:rPr>
          <w:rFonts w:ascii="Times New Roman" w:hAnsi="Times New Roman" w:cs="Times New Roman"/>
        </w:rPr>
        <w:t>ПОЛОЖЕНИЕ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О КОМИССИИ ПО СОБЛЮДЕНИЮ ТРЕБОВАНИЙ К СЛУЖЕБНОМУ ПОВЕДЕНИЮ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ФЕДЕРАЛЬНЫХ ГОСУДАРСТВЕННЫХ ГРАЖДАНСКИХ СЛУЖАЩИХ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ФЕДЕРАЛЬНОЙ СЛУЖБЫ ГОСУДАРСТВЕННОЙ СТАТИСТИКИ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И РАБОТНИКОВ ОРГАНИЗАЦИЙ, СОЗДАННЫХ ДЛЯ ВЫПОЛНЕНИЯ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ЗАДАЧ, ПОСТАВЛЕННЫХ ПЕРЕД ФЕДЕРАЛЬНОЙ СЛУЖБОЙ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ГОСУДАРСТВЕННОЙ СТАТИСТИКИ, И УРЕГУЛИРОВАНИЮ</w:t>
      </w:r>
    </w:p>
    <w:p w:rsidR="00B93FD4" w:rsidRPr="00C32140" w:rsidRDefault="00B93FD4">
      <w:pPr>
        <w:pStyle w:val="ConsPlusTitle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КОНФЛИКТА ИНТЕРЕСОВ</w:t>
      </w:r>
    </w:p>
    <w:p w:rsidR="00B93FD4" w:rsidRPr="00C32140" w:rsidRDefault="00B93FD4">
      <w:pPr>
        <w:spacing w:after="1"/>
        <w:rPr>
          <w:rFonts w:ascii="Times New Roman" w:hAnsi="Times New Roman" w:cs="Times New Roman"/>
        </w:rPr>
      </w:pPr>
    </w:p>
    <w:p w:rsidR="009905DF" w:rsidRPr="00C32140" w:rsidRDefault="009905DF" w:rsidP="009905DF">
      <w:pPr>
        <w:pStyle w:val="ConsPlusNormal"/>
        <w:jc w:val="center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  <w:color w:val="392C69"/>
        </w:rPr>
        <w:t>Список изменяющих документов</w:t>
      </w:r>
    </w:p>
    <w:p w:rsidR="00B93FD4" w:rsidRPr="00C32140" w:rsidRDefault="009905DF" w:rsidP="009905DF">
      <w:pPr>
        <w:pStyle w:val="ConsPlusNormal"/>
        <w:jc w:val="center"/>
        <w:rPr>
          <w:rFonts w:ascii="Times New Roman" w:hAnsi="Times New Roman" w:cs="Times New Roman"/>
          <w:color w:val="392C69"/>
        </w:rPr>
      </w:pPr>
      <w:r w:rsidRPr="00C32140">
        <w:rPr>
          <w:rFonts w:ascii="Times New Roman" w:hAnsi="Times New Roman" w:cs="Times New Roman"/>
          <w:color w:val="392C69"/>
        </w:rPr>
        <w:t xml:space="preserve">(в ред. </w:t>
      </w:r>
      <w:hyperlink r:id="rId12" w:history="1">
        <w:r w:rsidRPr="00C32140">
          <w:rPr>
            <w:rFonts w:ascii="Times New Roman" w:hAnsi="Times New Roman" w:cs="Times New Roman"/>
            <w:color w:val="0000FF"/>
          </w:rPr>
          <w:t>Приказа</w:t>
        </w:r>
      </w:hyperlink>
      <w:r w:rsidRPr="00C32140">
        <w:rPr>
          <w:rFonts w:ascii="Times New Roman" w:hAnsi="Times New Roman" w:cs="Times New Roman"/>
          <w:color w:val="392C69"/>
        </w:rPr>
        <w:t xml:space="preserve"> Росстата от 17.04.2018 N 180)</w:t>
      </w:r>
    </w:p>
    <w:p w:rsidR="009905DF" w:rsidRPr="00C32140" w:rsidRDefault="009905DF" w:rsidP="009905DF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2. Комиссия в своей деятельности руководствуется </w:t>
      </w:r>
      <w:hyperlink r:id="rId13" w:history="1">
        <w:r w:rsidRPr="00C32140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C32140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Росстата и настоящим Положением.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3. Основной задачей Комиссии является содействие Росстату: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32140">
        <w:rPr>
          <w:rFonts w:ascii="Times New Roman" w:hAnsi="Times New Roman" w:cs="Times New Roman"/>
        </w:rPr>
        <w:t xml:space="preserve">а) в обеспечении соблюдения федеральными государственными гражданскими служащими Росстата (далее - гражданские служащие) и работниками организаций, созданных для выполнения задач, поставленных перед Росстатом (далее - работники подведомственных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C32140">
          <w:rPr>
            <w:rFonts w:ascii="Times New Roman" w:hAnsi="Times New Roman" w:cs="Times New Roman"/>
            <w:color w:val="0000FF"/>
          </w:rPr>
          <w:t>законом</w:t>
        </w:r>
      </w:hyperlink>
      <w:r w:rsidRPr="00C32140">
        <w:rPr>
          <w:rFonts w:ascii="Times New Roman" w:hAnsi="Times New Roman" w:cs="Times New Roman"/>
        </w:rPr>
        <w:t xml:space="preserve"> от 25 декабря 2008 г. N 273-ФЗ "О противодействии коррупции", другими федеральными законами (далее</w:t>
      </w:r>
      <w:proofErr w:type="gramEnd"/>
      <w:r w:rsidRPr="00C32140">
        <w:rPr>
          <w:rFonts w:ascii="Times New Roman" w:hAnsi="Times New Roman" w:cs="Times New Roman"/>
        </w:rPr>
        <w:t xml:space="preserve"> - требования к служебному поведению и (или) требования об урегулировании конфликта интересов);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б) в осуществлении в Росстате и организациях, созданных для выполнения задач, поставленных перед Росстатом (далее - подведомственные организации), мер по предупреждению коррупции.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а) гражданских служащих, замещающих должности федеральной государственной гражданской службы в центральном аппарате Росстата (за исключением гражданских служащих, замещающих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Федерации) (далее - должности гражданской службы);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б) гражданских служащих Росстата, замещающих должности руководителей и заместителей руководителей территориальных органов Росстата;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в) работников подведомственных организаций, замещающих должности, включенные в перечень должностей, предусмотренный </w:t>
      </w:r>
      <w:hyperlink r:id="rId15" w:history="1">
        <w:r w:rsidRPr="00C32140">
          <w:rPr>
            <w:rFonts w:ascii="Times New Roman" w:hAnsi="Times New Roman" w:cs="Times New Roman"/>
            <w:color w:val="0000FF"/>
          </w:rPr>
          <w:t>пунктом 3 части 1 статьи 8</w:t>
        </w:r>
      </w:hyperlink>
      <w:r w:rsidRPr="00C32140">
        <w:rPr>
          <w:rFonts w:ascii="Times New Roman" w:hAnsi="Times New Roman" w:cs="Times New Roman"/>
        </w:rPr>
        <w:t xml:space="preserve"> Федерального закона от 25 </w:t>
      </w:r>
      <w:r w:rsidRPr="00C32140">
        <w:rPr>
          <w:rFonts w:ascii="Times New Roman" w:hAnsi="Times New Roman" w:cs="Times New Roman"/>
        </w:rPr>
        <w:lastRenderedPageBreak/>
        <w:t>декабря 2008 г. N 273-ФЗ "О противодействии коррупции".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6. Комиссия образуется приказом Росстата. Указанным актом утверждаются состав Комиссии и порядок ее работы.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В состав Комиссии входят: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председатель Комиссии, его заместитель, назначаемый руководителем Росстата из числа членов Комиссии, замещающих должности гражданской службы в центральном аппарате Росстата,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7. В состав Комиссии входят: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а) заместитель руководителя Росстата (председатель Комиссии), заместитель начальника Административного управления Росстата (заместитель председателя Комиссии), гражданский служащий отдела по профилактике коррупционных и иных правонарушений Административного управления Росстата (секретарь Комиссии), гражданские служащие отдела государственной службы и кадров Административного управления Росстата, юридического отдела Административного управления Росстата, других управлений Росстата, определяемые руководителем Росстата;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C32140">
        <w:rPr>
          <w:rFonts w:ascii="Times New Roman" w:hAnsi="Times New Roman" w:cs="Times New Roman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4"/>
      <w:bookmarkEnd w:id="3"/>
      <w:r w:rsidRPr="00C32140">
        <w:rPr>
          <w:rFonts w:ascii="Times New Roman" w:hAnsi="Times New Roman" w:cs="Times New Roman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5"/>
      <w:bookmarkEnd w:id="4"/>
      <w:r w:rsidRPr="00C32140">
        <w:rPr>
          <w:rFonts w:ascii="Times New Roman" w:hAnsi="Times New Roman" w:cs="Times New Roman"/>
        </w:rPr>
        <w:t>8. Руководитель Росстата может принять решение о включении в состав Комиссии: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а) представителя Общественного совета при Росстате;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б) представителя профсоюзной организации, действующей в Росстате в установленном порядке;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в) представителя общественной организации ветеранов (при ее создании в Росстате).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9. </w:t>
      </w:r>
      <w:proofErr w:type="gramStart"/>
      <w:r w:rsidRPr="00C32140">
        <w:rPr>
          <w:rFonts w:ascii="Times New Roman" w:hAnsi="Times New Roman" w:cs="Times New Roman"/>
        </w:rPr>
        <w:t xml:space="preserve">Лица, указанные в </w:t>
      </w:r>
      <w:hyperlink w:anchor="P63" w:history="1">
        <w:r w:rsidRPr="00C32140">
          <w:rPr>
            <w:rFonts w:ascii="Times New Roman" w:hAnsi="Times New Roman" w:cs="Times New Roman"/>
            <w:color w:val="0000FF"/>
          </w:rPr>
          <w:t>подпунктах "б</w:t>
        </w:r>
      </w:hyperlink>
      <w:r w:rsidRPr="00C32140">
        <w:rPr>
          <w:rFonts w:ascii="Times New Roman" w:hAnsi="Times New Roman" w:cs="Times New Roman"/>
        </w:rPr>
        <w:t>" и "</w:t>
      </w:r>
      <w:hyperlink w:anchor="P64" w:history="1">
        <w:r w:rsidRPr="00C32140">
          <w:rPr>
            <w:rFonts w:ascii="Times New Roman" w:hAnsi="Times New Roman" w:cs="Times New Roman"/>
            <w:color w:val="0000FF"/>
          </w:rPr>
          <w:t>в" пункта 7</w:t>
        </w:r>
      </w:hyperlink>
      <w:r w:rsidRPr="00C32140">
        <w:rPr>
          <w:rFonts w:ascii="Times New Roman" w:hAnsi="Times New Roman" w:cs="Times New Roman"/>
        </w:rPr>
        <w:t xml:space="preserve"> и в </w:t>
      </w:r>
      <w:hyperlink w:anchor="P65" w:history="1">
        <w:r w:rsidRPr="00C32140">
          <w:rPr>
            <w:rFonts w:ascii="Times New Roman" w:hAnsi="Times New Roman" w:cs="Times New Roman"/>
            <w:color w:val="0000FF"/>
          </w:rPr>
          <w:t>пункте 8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профсоюзной организацией на</w:t>
      </w:r>
      <w:proofErr w:type="gramEnd"/>
      <w:r w:rsidRPr="00C32140">
        <w:rPr>
          <w:rFonts w:ascii="Times New Roman" w:hAnsi="Times New Roman" w:cs="Times New Roman"/>
        </w:rPr>
        <w:t xml:space="preserve"> </w:t>
      </w:r>
      <w:proofErr w:type="gramStart"/>
      <w:r w:rsidRPr="00C32140">
        <w:rPr>
          <w:rFonts w:ascii="Times New Roman" w:hAnsi="Times New Roman" w:cs="Times New Roman"/>
        </w:rPr>
        <w:t>основании</w:t>
      </w:r>
      <w:proofErr w:type="gramEnd"/>
      <w:r w:rsidRPr="00C32140">
        <w:rPr>
          <w:rFonts w:ascii="Times New Roman" w:hAnsi="Times New Roman" w:cs="Times New Roman"/>
        </w:rPr>
        <w:t xml:space="preserve"> запроса руководителя Росстата. Согласование осуществляется в 10-дневный срок со дня получения запроса.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10. Число членов Комиссии, не замещающих должности гражданской службы в Росстате, должно составлять не менее одной четверти от общего числа членов Комиссии.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lastRenderedPageBreak/>
        <w:t>12. В заседаниях Комиссии с правом совещательного голоса участвуют: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Росстате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б) непосредственный руководитель работника подведомственной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за исключением работников, работодателем для которых является руководитель Росстата;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5"/>
      <w:bookmarkEnd w:id="5"/>
      <w:r w:rsidRPr="00C32140">
        <w:rPr>
          <w:rFonts w:ascii="Times New Roman" w:hAnsi="Times New Roman" w:cs="Times New Roman"/>
        </w:rPr>
        <w:t xml:space="preserve">в) другие гражданские служащие (работники подведомственных организаций), замещающие должности гражданской службы в Росстате, (должности в подведомственной организации); специалисты, которые могут дать пояснения по вопросам гражданской службы (трудового законодательства) и вопросам, рассматриваемым Комиссией; должностные лица других государственных органов, органов местного самоуправления представители заинтересованных организаций; </w:t>
      </w:r>
      <w:proofErr w:type="gramStart"/>
      <w:r w:rsidRPr="00C32140">
        <w:rPr>
          <w:rFonts w:ascii="Times New Roman" w:hAnsi="Times New Roman" w:cs="Times New Roman"/>
        </w:rPr>
        <w:t>представитель гражданского служащего (работника подведомственной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 (работника подведомственной организации), в отношении которого Комиссией рассматривается этот вопрос</w:t>
      </w:r>
      <w:proofErr w:type="gramEnd"/>
      <w:r w:rsidRPr="00C32140">
        <w:rPr>
          <w:rFonts w:ascii="Times New Roman" w:hAnsi="Times New Roman" w:cs="Times New Roman"/>
        </w:rPr>
        <w:t>, или любого члена Комиссии.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Росстате, недопустимо.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Комиссии заявить об этом. В таком случае соответствующий член Комиссии не принимает участия в рассмотрении указанного вопроса.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8"/>
      <w:bookmarkEnd w:id="6"/>
      <w:r w:rsidRPr="00C32140">
        <w:rPr>
          <w:rFonts w:ascii="Times New Roman" w:hAnsi="Times New Roman" w:cs="Times New Roman"/>
        </w:rPr>
        <w:t>15. Основаниями для проведения заседания Комиссии являются: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79"/>
      <w:bookmarkEnd w:id="7"/>
      <w:proofErr w:type="gramStart"/>
      <w:r w:rsidRPr="00C32140">
        <w:rPr>
          <w:rFonts w:ascii="Times New Roman" w:hAnsi="Times New Roman" w:cs="Times New Roman"/>
        </w:rPr>
        <w:t xml:space="preserve">а) представление руководителем Росстата в соответствии с </w:t>
      </w:r>
      <w:hyperlink r:id="rId16" w:history="1">
        <w:r w:rsidRPr="00C32140">
          <w:rPr>
            <w:rFonts w:ascii="Times New Roman" w:hAnsi="Times New Roman" w:cs="Times New Roman"/>
            <w:color w:val="0000FF"/>
          </w:rPr>
          <w:t>пунктом 31</w:t>
        </w:r>
      </w:hyperlink>
      <w:r w:rsidRPr="00C32140">
        <w:rPr>
          <w:rFonts w:ascii="Times New Roman" w:hAnsi="Times New Roman" w:cs="Times New Roman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</w:t>
      </w:r>
      <w:proofErr w:type="gramEnd"/>
      <w:r w:rsidRPr="00C32140">
        <w:rPr>
          <w:rFonts w:ascii="Times New Roman" w:hAnsi="Times New Roman" w:cs="Times New Roman"/>
        </w:rPr>
        <w:t xml:space="preserve"> </w:t>
      </w:r>
      <w:proofErr w:type="gramStart"/>
      <w:r w:rsidRPr="00C32140">
        <w:rPr>
          <w:rFonts w:ascii="Times New Roman" w:hAnsi="Times New Roman" w:cs="Times New Roman"/>
        </w:rPr>
        <w:t>2010, N 3, ст. 274; N 27, ст. 3446; N 30, ст. 4070; 2012, N 12, ст. 1391; 2013, N 14, ст. 1670, N 49, ст. 6399; 2014, N 15, ст. 1729, N 26, ст. 3518; 2015, N 10, ст. 1506, N 29, ст. 4477) (далее - Положение о проверке), материалов проверки, свидетельствующих:</w:t>
      </w:r>
      <w:proofErr w:type="gramEnd"/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0"/>
      <w:bookmarkEnd w:id="8"/>
      <w:r w:rsidRPr="00C32140">
        <w:rPr>
          <w:rFonts w:ascii="Times New Roman" w:hAnsi="Times New Roman" w:cs="Times New Roman"/>
        </w:rPr>
        <w:t xml:space="preserve">о представлении гражданским служащим недостоверных или неполных сведений, предусмотренных </w:t>
      </w:r>
      <w:hyperlink r:id="rId17" w:history="1">
        <w:r w:rsidRPr="00C32140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C32140">
        <w:rPr>
          <w:rFonts w:ascii="Times New Roman" w:hAnsi="Times New Roman" w:cs="Times New Roman"/>
        </w:rPr>
        <w:t xml:space="preserve"> Положения о проверке;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81"/>
      <w:bookmarkEnd w:id="9"/>
      <w:r w:rsidRPr="00C32140">
        <w:rPr>
          <w:rFonts w:ascii="Times New Roman" w:hAnsi="Times New Roman" w:cs="Times New Roman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82"/>
      <w:bookmarkEnd w:id="10"/>
      <w:r w:rsidRPr="00C32140">
        <w:rPr>
          <w:rFonts w:ascii="Times New Roman" w:hAnsi="Times New Roman" w:cs="Times New Roman"/>
        </w:rPr>
        <w:t>б) представление руководителем Росстата материалов проверки, свидетельствующих: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83"/>
      <w:bookmarkEnd w:id="11"/>
      <w:proofErr w:type="gramStart"/>
      <w:r w:rsidRPr="00C32140">
        <w:rPr>
          <w:rFonts w:ascii="Times New Roman" w:hAnsi="Times New Roman" w:cs="Times New Roman"/>
        </w:rPr>
        <w:t xml:space="preserve">о представлении работником подведомственной организации недостоверных или неполных сведений, предусмотренных </w:t>
      </w:r>
      <w:hyperlink r:id="rId18" w:history="1">
        <w:r w:rsidRPr="00C32140">
          <w:rPr>
            <w:rFonts w:ascii="Times New Roman" w:hAnsi="Times New Roman" w:cs="Times New Roman"/>
            <w:color w:val="0000FF"/>
          </w:rPr>
          <w:t>пунктом 1</w:t>
        </w:r>
      </w:hyperlink>
      <w:r w:rsidRPr="00C32140">
        <w:rPr>
          <w:rFonts w:ascii="Times New Roman" w:hAnsi="Times New Roman" w:cs="Times New Roman"/>
        </w:rPr>
        <w:t xml:space="preserve"> Указа Президента Российской Федерации от 2 апреля 2013 </w:t>
      </w:r>
      <w:r w:rsidRPr="00C32140">
        <w:rPr>
          <w:rFonts w:ascii="Times New Roman" w:hAnsi="Times New Roman" w:cs="Times New Roman"/>
        </w:rPr>
        <w:lastRenderedPageBreak/>
        <w:t xml:space="preserve">г. N 309 "О мерах по реализации отдельных положений Федерального закона "О противодействии коррупции" и </w:t>
      </w:r>
      <w:hyperlink r:id="rId19" w:history="1">
        <w:r w:rsidRPr="00C32140">
          <w:rPr>
            <w:rFonts w:ascii="Times New Roman" w:hAnsi="Times New Roman" w:cs="Times New Roman"/>
            <w:color w:val="0000FF"/>
          </w:rPr>
          <w:t>Порядка</w:t>
        </w:r>
      </w:hyperlink>
      <w:r w:rsidRPr="00C32140">
        <w:rPr>
          <w:rFonts w:ascii="Times New Roman" w:hAnsi="Times New Roman" w:cs="Times New Roman"/>
        </w:rPr>
        <w:t xml:space="preserve"> представления гражданами, претендующими на замещение отдельных должностей,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</w:t>
      </w:r>
      <w:proofErr w:type="gramEnd"/>
      <w:r w:rsidRPr="00C32140">
        <w:rPr>
          <w:rFonts w:ascii="Times New Roman" w:hAnsi="Times New Roman" w:cs="Times New Roman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утвержденного приказом Росстата от 13 февраля 2015 г. N 58 (зарегистрирован Минюстом России 27 февраля 2015 г., регистрационный N 36313);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84"/>
      <w:bookmarkEnd w:id="12"/>
      <w:r w:rsidRPr="00C32140">
        <w:rPr>
          <w:rFonts w:ascii="Times New Roman" w:hAnsi="Times New Roman" w:cs="Times New Roman"/>
        </w:rPr>
        <w:t>о несоблюдении работником подведомственной организации требований к служебному поведению и (или) требований об урегулировании конфликта интересов;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85"/>
      <w:bookmarkEnd w:id="13"/>
      <w:r w:rsidRPr="00C32140">
        <w:rPr>
          <w:rFonts w:ascii="Times New Roman" w:hAnsi="Times New Roman" w:cs="Times New Roman"/>
        </w:rPr>
        <w:t xml:space="preserve">в) </w:t>
      </w:r>
      <w:proofErr w:type="gramStart"/>
      <w:r w:rsidRPr="00C32140">
        <w:rPr>
          <w:rFonts w:ascii="Times New Roman" w:hAnsi="Times New Roman" w:cs="Times New Roman"/>
        </w:rPr>
        <w:t>поступившее</w:t>
      </w:r>
      <w:proofErr w:type="gramEnd"/>
      <w:r w:rsidRPr="00C32140">
        <w:rPr>
          <w:rFonts w:ascii="Times New Roman" w:hAnsi="Times New Roman" w:cs="Times New Roman"/>
        </w:rPr>
        <w:t xml:space="preserve"> должностному лицу отдела по профилактике коррупционных и иных правонарушений Административного управления Росстата в порядке, установленном нормативным правовым актом Росстата &lt;1&gt;: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--------------------------------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&lt;1&gt; </w:t>
      </w:r>
      <w:hyperlink r:id="rId20" w:history="1">
        <w:r w:rsidRPr="00C32140">
          <w:rPr>
            <w:rFonts w:ascii="Times New Roman" w:hAnsi="Times New Roman" w:cs="Times New Roman"/>
            <w:color w:val="0000FF"/>
          </w:rPr>
          <w:t>Подпункт "б" пункта 16</w:t>
        </w:r>
      </w:hyperlink>
      <w:r w:rsidRPr="00C32140">
        <w:rPr>
          <w:rFonts w:ascii="Times New Roman" w:hAnsi="Times New Roman" w:cs="Times New Roman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89"/>
      <w:bookmarkEnd w:id="14"/>
      <w:proofErr w:type="gramStart"/>
      <w:r w:rsidRPr="00C32140">
        <w:rPr>
          <w:rFonts w:ascii="Times New Roman" w:hAnsi="Times New Roman" w:cs="Times New Roman"/>
        </w:rPr>
        <w:t xml:space="preserve">обращение гражданина, замещавшего должность гражданской службы, включенную в </w:t>
      </w:r>
      <w:hyperlink r:id="rId21" w:history="1">
        <w:r w:rsidRPr="00C32140">
          <w:rPr>
            <w:rFonts w:ascii="Times New Roman" w:hAnsi="Times New Roman" w:cs="Times New Roman"/>
            <w:color w:val="0000FF"/>
          </w:rPr>
          <w:t>перечень</w:t>
        </w:r>
      </w:hyperlink>
      <w:r w:rsidRPr="00C32140">
        <w:rPr>
          <w:rFonts w:ascii="Times New Roman" w:hAnsi="Times New Roman" w:cs="Times New Roman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</w:t>
      </w:r>
      <w:proofErr w:type="gramEnd"/>
      <w:r w:rsidRPr="00C32140">
        <w:rPr>
          <w:rFonts w:ascii="Times New Roman" w:hAnsi="Times New Roman" w:cs="Times New Roman"/>
        </w:rPr>
        <w:t xml:space="preserve"> (Собрание законодательства Российской Федерации, 2009, N 21, ст. 2542; 2012, N 4, ст. 471; N 14, ст. 1616; 2014, N 27, ст. 3754; </w:t>
      </w:r>
      <w:proofErr w:type="gramStart"/>
      <w:r w:rsidRPr="00C32140">
        <w:rPr>
          <w:rFonts w:ascii="Times New Roman" w:hAnsi="Times New Roman" w:cs="Times New Roman"/>
        </w:rPr>
        <w:t xml:space="preserve">2015, N 10, ст. 1506), и </w:t>
      </w:r>
      <w:hyperlink r:id="rId22" w:history="1">
        <w:r w:rsidRPr="00C32140">
          <w:rPr>
            <w:rFonts w:ascii="Times New Roman" w:hAnsi="Times New Roman" w:cs="Times New Roman"/>
            <w:color w:val="0000FF"/>
          </w:rPr>
          <w:t>Перечень</w:t>
        </w:r>
      </w:hyperlink>
      <w:r w:rsidRPr="00C32140">
        <w:rPr>
          <w:rFonts w:ascii="Times New Roman" w:hAnsi="Times New Roman" w:cs="Times New Roman"/>
        </w:rPr>
        <w:t xml:space="preserve">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Росстата от 7 декабря 2015</w:t>
      </w:r>
      <w:proofErr w:type="gramEnd"/>
      <w:r w:rsidRPr="00C32140">
        <w:rPr>
          <w:rFonts w:ascii="Times New Roman" w:hAnsi="Times New Roman" w:cs="Times New Roman"/>
        </w:rPr>
        <w:t xml:space="preserve"> </w:t>
      </w:r>
      <w:proofErr w:type="gramStart"/>
      <w:r w:rsidRPr="00C32140">
        <w:rPr>
          <w:rFonts w:ascii="Times New Roman" w:hAnsi="Times New Roman" w:cs="Times New Roman"/>
        </w:rPr>
        <w:t>г. N 618 (зарегистрирован Минюстом России 25 декабря 2015 г., регистрационный N 40295) &lt;1&gt;,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</w:t>
      </w:r>
      <w:proofErr w:type="gramEnd"/>
      <w:r w:rsidRPr="00C32140">
        <w:rPr>
          <w:rFonts w:ascii="Times New Roman" w:hAnsi="Times New Roman" w:cs="Times New Roman"/>
        </w:rPr>
        <w:t xml:space="preserve"> гражданской службы;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--------------------------------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&lt;1</w:t>
      </w:r>
      <w:proofErr w:type="gramStart"/>
      <w:r w:rsidRPr="00C32140">
        <w:rPr>
          <w:rFonts w:ascii="Times New Roman" w:hAnsi="Times New Roman" w:cs="Times New Roman"/>
        </w:rPr>
        <w:t>&gt; С</w:t>
      </w:r>
      <w:proofErr w:type="gramEnd"/>
      <w:r w:rsidRPr="00C32140">
        <w:rPr>
          <w:rFonts w:ascii="Times New Roman" w:hAnsi="Times New Roman" w:cs="Times New Roman"/>
        </w:rPr>
        <w:t xml:space="preserve"> изменениями, внесенными приказом Росстата от 11 февраля 2016 г. N 58 (зарегистрирован Минюстом России 4 марта 2016 г. N 41327).</w:t>
      </w:r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93"/>
      <w:bookmarkEnd w:id="15"/>
      <w:r w:rsidRPr="00C32140">
        <w:rPr>
          <w:rFonts w:ascii="Times New Roman" w:hAnsi="Times New Roman" w:cs="Times New Roman"/>
        </w:rPr>
        <w:t>заявление гражданского служащего (работника подведомственной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94"/>
      <w:bookmarkEnd w:id="16"/>
      <w:proofErr w:type="gramStart"/>
      <w:r w:rsidRPr="00C32140">
        <w:rPr>
          <w:rFonts w:ascii="Times New Roman" w:hAnsi="Times New Roman" w:cs="Times New Roman"/>
        </w:rPr>
        <w:t xml:space="preserve">заявление гражданского служащего о невозможности выполнить требования Федерального </w:t>
      </w:r>
      <w:hyperlink r:id="rId23" w:history="1">
        <w:r w:rsidRPr="00C32140">
          <w:rPr>
            <w:rFonts w:ascii="Times New Roman" w:hAnsi="Times New Roman" w:cs="Times New Roman"/>
            <w:color w:val="0000FF"/>
          </w:rPr>
          <w:t>закона</w:t>
        </w:r>
      </w:hyperlink>
      <w:r w:rsidRPr="00C32140">
        <w:rPr>
          <w:rFonts w:ascii="Times New Roman" w:hAnsi="Times New Roman" w:cs="Times New Roma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C32140">
        <w:rPr>
          <w:rFonts w:ascii="Times New Roman" w:hAnsi="Times New Roman" w:cs="Times New Roman"/>
        </w:rPr>
        <w:lastRenderedPageBreak/>
        <w:t>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C32140">
        <w:rPr>
          <w:rFonts w:ascii="Times New Roman" w:hAnsi="Times New Roman" w:cs="Times New Roman"/>
        </w:rPr>
        <w:t xml:space="preserve"> </w:t>
      </w:r>
      <w:proofErr w:type="gramStart"/>
      <w:r w:rsidRPr="00C32140">
        <w:rPr>
          <w:rFonts w:ascii="Times New Roman" w:hAnsi="Times New Roman" w:cs="Times New Roman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95"/>
      <w:bookmarkEnd w:id="17"/>
      <w:r w:rsidRPr="00C32140">
        <w:rPr>
          <w:rFonts w:ascii="Times New Roman" w:hAnsi="Times New Roman" w:cs="Times New Roman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96"/>
      <w:bookmarkEnd w:id="18"/>
      <w:r w:rsidRPr="00C32140">
        <w:rPr>
          <w:rFonts w:ascii="Times New Roman" w:hAnsi="Times New Roman" w:cs="Times New Roman"/>
        </w:rPr>
        <w:t>г) представление руководителя Росстата или любого члена Комиссии, касающееся обеспечения соблюдения гражданским служащим (работником подведомственной организации) требований к служебному поведению и (или) требований об урегулировании конфликта интересов либо осуществления в Росстате мер по предупреждению коррупции;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97"/>
      <w:bookmarkEnd w:id="19"/>
      <w:proofErr w:type="gramStart"/>
      <w:r w:rsidRPr="00C32140">
        <w:rPr>
          <w:rFonts w:ascii="Times New Roman" w:hAnsi="Times New Roman" w:cs="Times New Roman"/>
        </w:rPr>
        <w:t xml:space="preserve">д) представление руководителем Росстата материалов проверки, свидетельствующих о представлении гражданским служащим (работником подведомственной организации) недостоверных или неполных сведений, предусмотренных </w:t>
      </w:r>
      <w:hyperlink r:id="rId24" w:history="1">
        <w:r w:rsidRPr="00C32140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C32140">
        <w:rPr>
          <w:rFonts w:ascii="Times New Roman" w:hAnsi="Times New Roman" w:cs="Times New Roman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ст. 6953;</w:t>
      </w:r>
      <w:proofErr w:type="gramEnd"/>
      <w:r w:rsidRPr="00C32140">
        <w:rPr>
          <w:rFonts w:ascii="Times New Roman" w:hAnsi="Times New Roman" w:cs="Times New Roman"/>
        </w:rPr>
        <w:t xml:space="preserve"> </w:t>
      </w:r>
      <w:proofErr w:type="gramStart"/>
      <w:r w:rsidRPr="00C32140">
        <w:rPr>
          <w:rFonts w:ascii="Times New Roman" w:hAnsi="Times New Roman" w:cs="Times New Roman"/>
        </w:rPr>
        <w:t>2014, N 52, ст. 7542; 2015, N 45, 6204);</w:t>
      </w:r>
      <w:proofErr w:type="gramEnd"/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98"/>
      <w:bookmarkEnd w:id="20"/>
      <w:proofErr w:type="gramStart"/>
      <w:r w:rsidRPr="00C32140">
        <w:rPr>
          <w:rFonts w:ascii="Times New Roman" w:hAnsi="Times New Roman" w:cs="Times New Roman"/>
        </w:rPr>
        <w:t xml:space="preserve">е) поступившее в соответствии с </w:t>
      </w:r>
      <w:hyperlink r:id="rId25" w:history="1">
        <w:r w:rsidRPr="00C32140">
          <w:rPr>
            <w:rFonts w:ascii="Times New Roman" w:hAnsi="Times New Roman" w:cs="Times New Roman"/>
            <w:color w:val="0000FF"/>
          </w:rPr>
          <w:t>частью 4 статьи 12</w:t>
        </w:r>
      </w:hyperlink>
      <w:r w:rsidRPr="00C32140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и </w:t>
      </w:r>
      <w:hyperlink r:id="rId26" w:history="1">
        <w:r w:rsidRPr="00C32140">
          <w:rPr>
            <w:rFonts w:ascii="Times New Roman" w:hAnsi="Times New Roman" w:cs="Times New Roman"/>
            <w:color w:val="0000FF"/>
          </w:rPr>
          <w:t>статьей 64.1</w:t>
        </w:r>
      </w:hyperlink>
      <w:r w:rsidRPr="00C32140">
        <w:rPr>
          <w:rFonts w:ascii="Times New Roman" w:hAnsi="Times New Roman" w:cs="Times New Roman"/>
        </w:rPr>
        <w:t xml:space="preserve"> Трудового кодекса Российской Федерации &lt;1&gt; в Росстат уведомление коммерческой или некоммерческой организации о заключении с гражданином, замещавшим должность гражданской службы в Росстате,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C32140">
        <w:rPr>
          <w:rFonts w:ascii="Times New Roman" w:hAnsi="Times New Roman" w:cs="Times New Roman"/>
        </w:rPr>
        <w:t xml:space="preserve"> </w:t>
      </w:r>
      <w:proofErr w:type="gramStart"/>
      <w:r w:rsidRPr="00C32140">
        <w:rPr>
          <w:rFonts w:ascii="Times New Roman" w:hAnsi="Times New Roman" w:cs="Times New Roman"/>
        </w:rPr>
        <w:t>данной организацией входили в его должностные (служебные) обязанности, исполняемые во время замещения должности в Росстате, при условии, что указанному гражданину Комиссией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C32140">
        <w:rPr>
          <w:rFonts w:ascii="Times New Roman" w:hAnsi="Times New Roman" w:cs="Times New Roman"/>
        </w:rPr>
        <w:t xml:space="preserve"> в коммерческой или некоммерческой организации Комиссией не рассматривался.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--------------------------------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32140">
        <w:rPr>
          <w:rFonts w:ascii="Times New Roman" w:hAnsi="Times New Roman" w:cs="Times New Roman"/>
        </w:rPr>
        <w:t>&lt;1&gt; (Собрание законодательства Российской Федерации, 2002, N 1, ст. 3, N 30, ст. 3014, ст. 3033; 2003, N 27, ст. 2700; 2004, N 18, ст. 1690, N 35, ст. 3607; 2005, N 1, ст. 27, N 13, ст. 1209, N 19, ст. 1752; 2006, N 27, ст. 2878, N 41, ст. 4285, N 52, ст. 5498;</w:t>
      </w:r>
      <w:proofErr w:type="gramEnd"/>
      <w:r w:rsidRPr="00C32140">
        <w:rPr>
          <w:rFonts w:ascii="Times New Roman" w:hAnsi="Times New Roman" w:cs="Times New Roman"/>
        </w:rPr>
        <w:t xml:space="preserve">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5717, N 50, ст. 6146; 2010, N 31, ст. 4196, N 52, ст. 7002, 2011; N 1, ст. 49, N 25, ст. 3539, N 27, ст. 3880, N 30, ст. 4586, ст. 4590, ст. 4591, ст. 4596, N 45, ст. 6333, ст. 6335, N 48, ст. 6730, ст. 6735, N 49, ст. 7015, ст. 7031, N 50, ст. 7359; 2011, N 52, ст. 7639;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</w:t>
      </w:r>
      <w:proofErr w:type="gramStart"/>
      <w:r w:rsidRPr="00C32140">
        <w:rPr>
          <w:rFonts w:ascii="Times New Roman" w:hAnsi="Times New Roman" w:cs="Times New Roman"/>
        </w:rPr>
        <w:t>2014, N 14, ст. 1542, ст. 1547, ст. 1548, N 19, ст. 2321, N 23, ст. 2930, N 26, ст. 3405, N 30, ст. 4217, N 45, ст. 6143, N 48, ст. 6639, N 49, ст. 6918, N 52, ст. 7543, ст. 7554, 2015, N 1, ст. 10, ст. 42, ст. 72, N 14, ст. 2022, N 24, ст. 3379</w:t>
      </w:r>
      <w:proofErr w:type="gramEnd"/>
      <w:r w:rsidRPr="00C32140">
        <w:rPr>
          <w:rFonts w:ascii="Times New Roman" w:hAnsi="Times New Roman" w:cs="Times New Roman"/>
        </w:rPr>
        <w:t xml:space="preserve">, </w:t>
      </w:r>
      <w:proofErr w:type="gramStart"/>
      <w:r w:rsidRPr="00C32140">
        <w:rPr>
          <w:rFonts w:ascii="Times New Roman" w:hAnsi="Times New Roman" w:cs="Times New Roman"/>
        </w:rPr>
        <w:t>N 27, ст. 3991, ст. 3992, N 29, ст. 4356, ст. 4359, ст. 4363, ст. 4368, N 41, ст. 5639; 2016, N 1, ст. 11, ст. 54).</w:t>
      </w:r>
      <w:proofErr w:type="gramEnd"/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102"/>
      <w:bookmarkEnd w:id="21"/>
      <w:r w:rsidRPr="00C32140">
        <w:rPr>
          <w:rFonts w:ascii="Times New Roman" w:hAnsi="Times New Roman" w:cs="Times New Roman"/>
        </w:rPr>
        <w:t xml:space="preserve">16. Обращение, указанное в </w:t>
      </w:r>
      <w:hyperlink w:anchor="P89" w:history="1">
        <w:r w:rsidRPr="00C32140">
          <w:rPr>
            <w:rFonts w:ascii="Times New Roman" w:hAnsi="Times New Roman" w:cs="Times New Roman"/>
            <w:color w:val="0000FF"/>
          </w:rPr>
          <w:t>абзаце втором подпункта "в"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гражданской службы в Росстате, в отдел по профилактике коррупционных и иных правонарушений Административного управления Росстата. </w:t>
      </w:r>
      <w:proofErr w:type="gramStart"/>
      <w:r w:rsidRPr="00C32140">
        <w:rPr>
          <w:rFonts w:ascii="Times New Roman" w:hAnsi="Times New Roman" w:cs="Times New Roman"/>
        </w:rPr>
        <w:t xml:space="preserve">В обращении указываются: фамилия, имя, отчество (последнее - при наличии) гражданина, дата </w:t>
      </w:r>
      <w:r w:rsidRPr="00C32140">
        <w:rPr>
          <w:rFonts w:ascii="Times New Roman" w:hAnsi="Times New Roman" w:cs="Times New Roman"/>
        </w:rPr>
        <w:lastRenderedPageBreak/>
        <w:t>его рождения, адрес места жительства, замещаемые должности в течение последних двух лет до дня увольнения с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 в Росстате, функции по государственному управлению в отношении коммерческой или</w:t>
      </w:r>
      <w:proofErr w:type="gramEnd"/>
      <w:r w:rsidRPr="00C32140">
        <w:rPr>
          <w:rFonts w:ascii="Times New Roman" w:hAnsi="Times New Roman" w:cs="Times New Roman"/>
        </w:rPr>
        <w:t xml:space="preserve">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и иных правонарушений Административного управления Росстата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7" w:history="1">
        <w:r w:rsidRPr="00C32140">
          <w:rPr>
            <w:rFonts w:ascii="Times New Roman" w:hAnsi="Times New Roman" w:cs="Times New Roman"/>
            <w:color w:val="0000FF"/>
          </w:rPr>
          <w:t>статьи 12</w:t>
        </w:r>
      </w:hyperlink>
      <w:r w:rsidRPr="00C32140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17. Обращение, указанное в </w:t>
      </w:r>
      <w:hyperlink w:anchor="P89" w:history="1">
        <w:r w:rsidRPr="00C32140">
          <w:rPr>
            <w:rFonts w:ascii="Times New Roman" w:hAnsi="Times New Roman" w:cs="Times New Roman"/>
            <w:color w:val="0000FF"/>
          </w:rPr>
          <w:t>абзаце втором подпункта "в"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04"/>
      <w:bookmarkEnd w:id="22"/>
      <w:r w:rsidRPr="00C32140">
        <w:rPr>
          <w:rFonts w:ascii="Times New Roman" w:hAnsi="Times New Roman" w:cs="Times New Roman"/>
        </w:rPr>
        <w:t xml:space="preserve">18. </w:t>
      </w:r>
      <w:proofErr w:type="gramStart"/>
      <w:r w:rsidRPr="00C32140">
        <w:rPr>
          <w:rFonts w:ascii="Times New Roman" w:hAnsi="Times New Roman" w:cs="Times New Roman"/>
        </w:rPr>
        <w:t xml:space="preserve">Уведомление, указанное в </w:t>
      </w:r>
      <w:hyperlink w:anchor="P98" w:history="1">
        <w:r w:rsidRPr="00C32140">
          <w:rPr>
            <w:rFonts w:ascii="Times New Roman" w:hAnsi="Times New Roman" w:cs="Times New Roman"/>
            <w:color w:val="0000FF"/>
          </w:rPr>
          <w:t>подпункте "е"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рассматривается должностным лицом отдела по профилактике коррупционных и иных правонарушений Административного управления Росстата, которое осуществляет подготовку мотивированного заключения о соблюдении гражданином, замещавшим должность гражданской службы в Росстате, требований </w:t>
      </w:r>
      <w:hyperlink r:id="rId28" w:history="1">
        <w:r w:rsidRPr="00C32140">
          <w:rPr>
            <w:rFonts w:ascii="Times New Roman" w:hAnsi="Times New Roman" w:cs="Times New Roman"/>
            <w:color w:val="0000FF"/>
          </w:rPr>
          <w:t>статьи 12</w:t>
        </w:r>
      </w:hyperlink>
      <w:r w:rsidRPr="00C32140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05"/>
      <w:bookmarkEnd w:id="23"/>
      <w:r w:rsidRPr="00C32140">
        <w:rPr>
          <w:rFonts w:ascii="Times New Roman" w:hAnsi="Times New Roman" w:cs="Times New Roman"/>
        </w:rPr>
        <w:t xml:space="preserve">19. Уведомление, указанное в </w:t>
      </w:r>
      <w:hyperlink w:anchor="P95" w:history="1">
        <w:r w:rsidRPr="00C32140">
          <w:rPr>
            <w:rFonts w:ascii="Times New Roman" w:hAnsi="Times New Roman" w:cs="Times New Roman"/>
            <w:color w:val="0000FF"/>
          </w:rPr>
          <w:t>абзаце пятом подпункта "в"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рассматривается должностным лицом отдела по профилактике коррупционных и иных правонарушений Административного управления Росстата, которое осуществляет подготовку мотивированного заключения по результатам рассмотрения уведомления.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20. </w:t>
      </w:r>
      <w:proofErr w:type="gramStart"/>
      <w:r w:rsidRPr="00C32140">
        <w:rPr>
          <w:rFonts w:ascii="Times New Roman" w:hAnsi="Times New Roman" w:cs="Times New Roman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89" w:history="1">
        <w:r w:rsidRPr="00C32140">
          <w:rPr>
            <w:rFonts w:ascii="Times New Roman" w:hAnsi="Times New Roman" w:cs="Times New Roman"/>
            <w:color w:val="0000FF"/>
          </w:rPr>
          <w:t>абзаце втором подпункта "в"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или уведомлений, указанных в </w:t>
      </w:r>
      <w:hyperlink w:anchor="P95" w:history="1">
        <w:r w:rsidRPr="00C32140">
          <w:rPr>
            <w:rFonts w:ascii="Times New Roman" w:hAnsi="Times New Roman" w:cs="Times New Roman"/>
            <w:color w:val="0000FF"/>
          </w:rPr>
          <w:t>абзаце пятом подпункта "в</w:t>
        </w:r>
      </w:hyperlink>
      <w:r w:rsidRPr="00C32140">
        <w:rPr>
          <w:rFonts w:ascii="Times New Roman" w:hAnsi="Times New Roman" w:cs="Times New Roman"/>
        </w:rPr>
        <w:t xml:space="preserve">" и </w:t>
      </w:r>
      <w:hyperlink w:anchor="P98" w:history="1">
        <w:r w:rsidRPr="00C32140">
          <w:rPr>
            <w:rFonts w:ascii="Times New Roman" w:hAnsi="Times New Roman" w:cs="Times New Roman"/>
            <w:color w:val="0000FF"/>
          </w:rPr>
          <w:t>подпункте "е" пункта 15</w:t>
        </w:r>
      </w:hyperlink>
      <w:r w:rsidRPr="00C32140">
        <w:rPr>
          <w:rFonts w:ascii="Times New Roman" w:hAnsi="Times New Roman" w:cs="Times New Roman"/>
        </w:rPr>
        <w:t>, должностные лица отдела по профилактике коррупционных и иных правонарушений Административного управления Росстата имеют право проводить собеседование с гражданским служащим, представившим обращение или уведомление, получать от него письменные пояснения, а</w:t>
      </w:r>
      <w:proofErr w:type="gramEnd"/>
      <w:r w:rsidRPr="00C32140">
        <w:rPr>
          <w:rFonts w:ascii="Times New Roman" w:hAnsi="Times New Roman" w:cs="Times New Roman"/>
        </w:rPr>
        <w:t xml:space="preserve"> руководитель Росстата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20.1. Мотивированные заключения, предусмотренные </w:t>
      </w:r>
      <w:hyperlink w:anchor="P102" w:history="1">
        <w:r w:rsidRPr="00C32140">
          <w:rPr>
            <w:rFonts w:ascii="Times New Roman" w:hAnsi="Times New Roman" w:cs="Times New Roman"/>
            <w:color w:val="0000FF"/>
          </w:rPr>
          <w:t>пунктами 16</w:t>
        </w:r>
      </w:hyperlink>
      <w:r w:rsidRPr="00C32140">
        <w:rPr>
          <w:rFonts w:ascii="Times New Roman" w:hAnsi="Times New Roman" w:cs="Times New Roman"/>
        </w:rPr>
        <w:t xml:space="preserve">, </w:t>
      </w:r>
      <w:hyperlink w:anchor="P104" w:history="1">
        <w:r w:rsidRPr="00C32140">
          <w:rPr>
            <w:rFonts w:ascii="Times New Roman" w:hAnsi="Times New Roman" w:cs="Times New Roman"/>
            <w:color w:val="0000FF"/>
          </w:rPr>
          <w:t>18</w:t>
        </w:r>
      </w:hyperlink>
      <w:r w:rsidRPr="00C32140">
        <w:rPr>
          <w:rFonts w:ascii="Times New Roman" w:hAnsi="Times New Roman" w:cs="Times New Roman"/>
        </w:rPr>
        <w:t xml:space="preserve">, </w:t>
      </w:r>
      <w:hyperlink w:anchor="P105" w:history="1">
        <w:r w:rsidRPr="00C32140">
          <w:rPr>
            <w:rFonts w:ascii="Times New Roman" w:hAnsi="Times New Roman" w:cs="Times New Roman"/>
            <w:color w:val="0000FF"/>
          </w:rPr>
          <w:t>19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должны содержать: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а) информацию, изложенную в обращениях или уведомлениях, указанных в </w:t>
      </w:r>
      <w:hyperlink w:anchor="P89" w:history="1">
        <w:r w:rsidRPr="00C32140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C32140">
        <w:rPr>
          <w:rFonts w:ascii="Times New Roman" w:hAnsi="Times New Roman" w:cs="Times New Roman"/>
        </w:rPr>
        <w:t xml:space="preserve"> и </w:t>
      </w:r>
      <w:hyperlink w:anchor="P95" w:history="1">
        <w:r w:rsidRPr="00C32140">
          <w:rPr>
            <w:rFonts w:ascii="Times New Roman" w:hAnsi="Times New Roman" w:cs="Times New Roman"/>
            <w:color w:val="0000FF"/>
          </w:rPr>
          <w:t>пятом подпункта "в"</w:t>
        </w:r>
      </w:hyperlink>
      <w:r w:rsidRPr="00C32140">
        <w:rPr>
          <w:rFonts w:ascii="Times New Roman" w:hAnsi="Times New Roman" w:cs="Times New Roman"/>
        </w:rPr>
        <w:t xml:space="preserve"> и </w:t>
      </w:r>
      <w:hyperlink w:anchor="P98" w:history="1">
        <w:r w:rsidRPr="00C32140">
          <w:rPr>
            <w:rFonts w:ascii="Times New Roman" w:hAnsi="Times New Roman" w:cs="Times New Roman"/>
            <w:color w:val="0000FF"/>
          </w:rPr>
          <w:t>подпункте "е"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89" w:history="1">
        <w:r w:rsidRPr="00C32140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C32140">
        <w:rPr>
          <w:rFonts w:ascii="Times New Roman" w:hAnsi="Times New Roman" w:cs="Times New Roman"/>
        </w:rPr>
        <w:t xml:space="preserve"> и </w:t>
      </w:r>
      <w:hyperlink w:anchor="P95" w:history="1">
        <w:r w:rsidRPr="00C32140">
          <w:rPr>
            <w:rFonts w:ascii="Times New Roman" w:hAnsi="Times New Roman" w:cs="Times New Roman"/>
            <w:color w:val="0000FF"/>
          </w:rPr>
          <w:t>пятом подпункта "в"</w:t>
        </w:r>
      </w:hyperlink>
      <w:r w:rsidRPr="00C32140">
        <w:rPr>
          <w:rFonts w:ascii="Times New Roman" w:hAnsi="Times New Roman" w:cs="Times New Roman"/>
        </w:rPr>
        <w:t xml:space="preserve"> и </w:t>
      </w:r>
      <w:hyperlink w:anchor="P98" w:history="1">
        <w:r w:rsidRPr="00C32140">
          <w:rPr>
            <w:rFonts w:ascii="Times New Roman" w:hAnsi="Times New Roman" w:cs="Times New Roman"/>
            <w:color w:val="0000FF"/>
          </w:rPr>
          <w:t>подпункте "е"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а также рекомендации для принятия одного из решений в соответствии с </w:t>
      </w:r>
      <w:hyperlink w:anchor="P136" w:history="1">
        <w:r w:rsidRPr="00C32140">
          <w:rPr>
            <w:rFonts w:ascii="Times New Roman" w:hAnsi="Times New Roman" w:cs="Times New Roman"/>
            <w:color w:val="0000FF"/>
          </w:rPr>
          <w:t>пунктами 32</w:t>
        </w:r>
      </w:hyperlink>
      <w:r w:rsidRPr="00C32140">
        <w:rPr>
          <w:rFonts w:ascii="Times New Roman" w:hAnsi="Times New Roman" w:cs="Times New Roman"/>
        </w:rPr>
        <w:t xml:space="preserve">, </w:t>
      </w:r>
      <w:hyperlink w:anchor="P150" w:history="1">
        <w:r w:rsidRPr="00C32140">
          <w:rPr>
            <w:rFonts w:ascii="Times New Roman" w:hAnsi="Times New Roman" w:cs="Times New Roman"/>
            <w:color w:val="0000FF"/>
          </w:rPr>
          <w:t>37</w:t>
        </w:r>
      </w:hyperlink>
      <w:r w:rsidRPr="00C32140">
        <w:rPr>
          <w:rFonts w:ascii="Times New Roman" w:hAnsi="Times New Roman" w:cs="Times New Roman"/>
        </w:rPr>
        <w:t xml:space="preserve">, </w:t>
      </w:r>
      <w:hyperlink w:anchor="P155" w:history="1">
        <w:r w:rsidRPr="00C32140">
          <w:rPr>
            <w:rFonts w:ascii="Times New Roman" w:hAnsi="Times New Roman" w:cs="Times New Roman"/>
            <w:color w:val="0000FF"/>
          </w:rPr>
          <w:t>39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 или иного решения.</w:t>
      </w:r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(п. 20.1 </w:t>
      </w:r>
      <w:proofErr w:type="gramStart"/>
      <w:r w:rsidRPr="00C32140">
        <w:rPr>
          <w:rFonts w:ascii="Times New Roman" w:hAnsi="Times New Roman" w:cs="Times New Roman"/>
        </w:rPr>
        <w:t>введен</w:t>
      </w:r>
      <w:proofErr w:type="gramEnd"/>
      <w:r w:rsidRPr="00C32140">
        <w:rPr>
          <w:rFonts w:ascii="Times New Roman" w:hAnsi="Times New Roman" w:cs="Times New Roman"/>
        </w:rPr>
        <w:t xml:space="preserve"> </w:t>
      </w:r>
      <w:hyperlink r:id="rId29" w:history="1">
        <w:r w:rsidRPr="00C32140">
          <w:rPr>
            <w:rFonts w:ascii="Times New Roman" w:hAnsi="Times New Roman" w:cs="Times New Roman"/>
            <w:color w:val="0000FF"/>
          </w:rPr>
          <w:t>Приказом</w:t>
        </w:r>
      </w:hyperlink>
      <w:r w:rsidRPr="00C32140">
        <w:rPr>
          <w:rFonts w:ascii="Times New Roman" w:hAnsi="Times New Roman" w:cs="Times New Roman"/>
        </w:rPr>
        <w:t xml:space="preserve"> Росстата от 17.04.2018 N 180)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lastRenderedPageBreak/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а) 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16" w:history="1">
        <w:r w:rsidRPr="00C32140">
          <w:rPr>
            <w:rFonts w:ascii="Times New Roman" w:hAnsi="Times New Roman" w:cs="Times New Roman"/>
            <w:color w:val="0000FF"/>
          </w:rPr>
          <w:t>пунктами 22</w:t>
        </w:r>
      </w:hyperlink>
      <w:r w:rsidRPr="00C32140">
        <w:rPr>
          <w:rFonts w:ascii="Times New Roman" w:hAnsi="Times New Roman" w:cs="Times New Roman"/>
        </w:rPr>
        <w:t xml:space="preserve"> и </w:t>
      </w:r>
      <w:hyperlink w:anchor="P117" w:history="1">
        <w:r w:rsidRPr="00C32140">
          <w:rPr>
            <w:rFonts w:ascii="Times New Roman" w:hAnsi="Times New Roman" w:cs="Times New Roman"/>
            <w:color w:val="0000FF"/>
          </w:rPr>
          <w:t>23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32140">
        <w:rPr>
          <w:rFonts w:ascii="Times New Roman" w:hAnsi="Times New Roman" w:cs="Times New Roman"/>
        </w:rPr>
        <w:t>б) организует ознакомление гражданского служащего (работника подведомственной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уполномоченного представителя, членов Комиссии и других лиц, участвующих в заседании Комиссии, с информацией, поступившей должностному лицу отдела по профилактике коррупционных и иных правонарушений Административного управления Росстата, и с результатами ее проверки;</w:t>
      </w:r>
      <w:proofErr w:type="gramEnd"/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w:anchor="P75" w:history="1">
        <w:r w:rsidRPr="00C32140">
          <w:rPr>
            <w:rFonts w:ascii="Times New Roman" w:hAnsi="Times New Roman" w:cs="Times New Roman"/>
            <w:color w:val="0000FF"/>
          </w:rPr>
          <w:t>подпункте "в" пункта 12</w:t>
        </w:r>
      </w:hyperlink>
      <w:r w:rsidRPr="00C32140">
        <w:rPr>
          <w:rFonts w:ascii="Times New Roman" w:hAnsi="Times New Roman" w:cs="Times New Roman"/>
        </w:rPr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16"/>
      <w:bookmarkEnd w:id="24"/>
      <w:r w:rsidRPr="00C32140">
        <w:rPr>
          <w:rFonts w:ascii="Times New Roman" w:hAnsi="Times New Roman" w:cs="Times New Roman"/>
        </w:rPr>
        <w:t xml:space="preserve">22. Заседание Комиссии по рассмотрению заявлений, указанных в </w:t>
      </w:r>
      <w:hyperlink w:anchor="P93" w:history="1">
        <w:r w:rsidRPr="00C32140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C32140">
        <w:rPr>
          <w:rFonts w:ascii="Times New Roman" w:hAnsi="Times New Roman" w:cs="Times New Roman"/>
        </w:rPr>
        <w:t xml:space="preserve"> и </w:t>
      </w:r>
      <w:hyperlink w:anchor="P94" w:history="1">
        <w:r w:rsidRPr="00C32140">
          <w:rPr>
            <w:rFonts w:ascii="Times New Roman" w:hAnsi="Times New Roman" w:cs="Times New Roman"/>
            <w:color w:val="0000FF"/>
          </w:rPr>
          <w:t>четвертом подпункта "в"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17"/>
      <w:bookmarkEnd w:id="25"/>
      <w:r w:rsidRPr="00C32140">
        <w:rPr>
          <w:rFonts w:ascii="Times New Roman" w:hAnsi="Times New Roman" w:cs="Times New Roman"/>
        </w:rPr>
        <w:t xml:space="preserve">23. Уведомление, указанное в </w:t>
      </w:r>
      <w:hyperlink w:anchor="P98" w:history="1">
        <w:r w:rsidRPr="00C32140">
          <w:rPr>
            <w:rFonts w:ascii="Times New Roman" w:hAnsi="Times New Roman" w:cs="Times New Roman"/>
            <w:color w:val="0000FF"/>
          </w:rPr>
          <w:t>подпункте "е"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24. Заседание Комиссии проводится, как правило, в присутствии гражданского служащего (работника подведомственной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Росстате.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85" w:history="1">
        <w:r w:rsidRPr="00C32140">
          <w:rPr>
            <w:rFonts w:ascii="Times New Roman" w:hAnsi="Times New Roman" w:cs="Times New Roman"/>
            <w:color w:val="0000FF"/>
          </w:rPr>
          <w:t>подпунктом "в"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25. Заседания Комиссии могут проводиться в отсутствие гражданского служащего или гражданина в случае: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а) если в обращении, заявлении или уведомлении, предусмотренных </w:t>
      </w:r>
      <w:hyperlink w:anchor="P85" w:history="1">
        <w:r w:rsidRPr="00C32140">
          <w:rPr>
            <w:rFonts w:ascii="Times New Roman" w:hAnsi="Times New Roman" w:cs="Times New Roman"/>
            <w:color w:val="0000FF"/>
          </w:rPr>
          <w:t>подпунктом "в"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26. На заседании Комиссии заслушиваются пояснения гражданского служащего (работника подведомственной организации) или гражданина, замещавшего должность гражданской службы в Росстате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124"/>
      <w:bookmarkEnd w:id="26"/>
      <w:r w:rsidRPr="00C32140">
        <w:rPr>
          <w:rFonts w:ascii="Times New Roman" w:hAnsi="Times New Roman" w:cs="Times New Roman"/>
        </w:rPr>
        <w:t xml:space="preserve">28. По итогам рассмотрения вопроса, указанного в </w:t>
      </w:r>
      <w:hyperlink w:anchor="P80" w:history="1">
        <w:r w:rsidRPr="00C32140">
          <w:rPr>
            <w:rFonts w:ascii="Times New Roman" w:hAnsi="Times New Roman" w:cs="Times New Roman"/>
            <w:color w:val="0000FF"/>
          </w:rPr>
          <w:t>абзаце втором подпункта "а"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а) установить, что сведения, представленные гражданским служащим в соответствии с </w:t>
      </w:r>
      <w:hyperlink r:id="rId30" w:history="1">
        <w:r w:rsidRPr="00C32140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C32140">
        <w:rPr>
          <w:rFonts w:ascii="Times New Roman" w:hAnsi="Times New Roman" w:cs="Times New Roman"/>
        </w:rPr>
        <w:t xml:space="preserve"> Положения о проверке, являются достоверными и полными;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б) установить, что сведения, представленные гражданским служащим в соответствии с </w:t>
      </w:r>
      <w:hyperlink r:id="rId31" w:history="1">
        <w:r w:rsidRPr="00C32140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C32140">
        <w:rPr>
          <w:rFonts w:ascii="Times New Roman" w:hAnsi="Times New Roman" w:cs="Times New Roman"/>
        </w:rPr>
        <w:t xml:space="preserve"> Положения о проверке, являются недостоверными и (или) неполными. В этом случае Комиссия рекомендует руководителю Росстата применить к гражданскому служащему конкретную меру ответственности.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29. По итогам рассмотрения вопроса, указанного в </w:t>
      </w:r>
      <w:hyperlink w:anchor="P81" w:history="1">
        <w:r w:rsidRPr="00C32140">
          <w:rPr>
            <w:rFonts w:ascii="Times New Roman" w:hAnsi="Times New Roman" w:cs="Times New Roman"/>
            <w:color w:val="0000FF"/>
          </w:rPr>
          <w:t>абзаце третьем подпункта "а"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Росстата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30. По итогам рассмотрения вопроса, указанного в </w:t>
      </w:r>
      <w:hyperlink w:anchor="P83" w:history="1">
        <w:r w:rsidRPr="00C32140">
          <w:rPr>
            <w:rFonts w:ascii="Times New Roman" w:hAnsi="Times New Roman" w:cs="Times New Roman"/>
            <w:color w:val="0000FF"/>
          </w:rPr>
          <w:t>абзаце втором подпункта "б"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а) установить, что сведения, представленные работником подведомственной организации в соответствии с </w:t>
      </w:r>
      <w:hyperlink r:id="rId32" w:history="1">
        <w:r w:rsidRPr="00C32140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C32140">
        <w:rPr>
          <w:rFonts w:ascii="Times New Roman" w:hAnsi="Times New Roman" w:cs="Times New Roman"/>
        </w:rPr>
        <w:t xml:space="preserve"> Положения о проверке, являются достоверными и полными;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б) установить, что сведения, представленные работником подведомственной организации в соответствии с </w:t>
      </w:r>
      <w:hyperlink r:id="rId33" w:history="1">
        <w:r w:rsidRPr="00C32140">
          <w:rPr>
            <w:rFonts w:ascii="Times New Roman" w:hAnsi="Times New Roman" w:cs="Times New Roman"/>
            <w:color w:val="0000FF"/>
          </w:rPr>
          <w:t>подпунктом "а" пункта 1</w:t>
        </w:r>
      </w:hyperlink>
      <w:r w:rsidRPr="00C32140">
        <w:rPr>
          <w:rFonts w:ascii="Times New Roman" w:hAnsi="Times New Roman" w:cs="Times New Roman"/>
        </w:rPr>
        <w:t xml:space="preserve"> Положения о проверке, являются недостоверными и (или) неполными. В этом случае Комиссия рекомендует руководителю Росстата (работодателю) применить к работнику подведомственной организации конкретную меру ответственности.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31. По итогам рассмотрения вопроса, указанного в </w:t>
      </w:r>
      <w:hyperlink w:anchor="P84" w:history="1">
        <w:r w:rsidRPr="00C32140">
          <w:rPr>
            <w:rFonts w:ascii="Times New Roman" w:hAnsi="Times New Roman" w:cs="Times New Roman"/>
            <w:color w:val="0000FF"/>
          </w:rPr>
          <w:t>абзаце третьем подпункта "б"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а) установить, что работник подведомственной организации соблюдал требования к служебному поведению и (или) требования об урегулировании конфликта интересов;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б) установить, что работник подведомственной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Росстата (работодателю) указать работнику подведомственной организации на недопустимость нарушения требований к служебному поведению и (или) требований об урегулировании конфликта интересов либо применить к работнику подведомственной организации конкретную меру ответственности.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136"/>
      <w:bookmarkEnd w:id="27"/>
      <w:r w:rsidRPr="00C32140">
        <w:rPr>
          <w:rFonts w:ascii="Times New Roman" w:hAnsi="Times New Roman" w:cs="Times New Roman"/>
        </w:rPr>
        <w:t xml:space="preserve">32. По итогам рассмотрения вопроса, указанного в </w:t>
      </w:r>
      <w:hyperlink w:anchor="P89" w:history="1">
        <w:r w:rsidRPr="00C32140">
          <w:rPr>
            <w:rFonts w:ascii="Times New Roman" w:hAnsi="Times New Roman" w:cs="Times New Roman"/>
            <w:color w:val="0000FF"/>
          </w:rPr>
          <w:t>абзаце втором подпункта "в"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lastRenderedPageBreak/>
        <w:t xml:space="preserve">33. По итогам рассмотрения вопроса, указанного в </w:t>
      </w:r>
      <w:hyperlink w:anchor="P93" w:history="1">
        <w:r w:rsidRPr="00C32140">
          <w:rPr>
            <w:rFonts w:ascii="Times New Roman" w:hAnsi="Times New Roman" w:cs="Times New Roman"/>
            <w:color w:val="0000FF"/>
          </w:rPr>
          <w:t>абзаце третьем подпункта "в"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а) признать, что причина непредставления гражданским служащим (работником подведомственной организации)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б) признать, что причина непредставления гражданским служащим (работником подведомственной организации)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(работнику подведомственной организации) принять меры по представлению указанных сведений.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в) признать, что причина непредставления гражданским служащим (работником подведомственной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Росстата (работодателю) применить к гражданскому служащему (работнику подведомственной организации) конкретную меру ответственности.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143"/>
      <w:bookmarkEnd w:id="28"/>
      <w:r w:rsidRPr="00C32140">
        <w:rPr>
          <w:rFonts w:ascii="Times New Roman" w:hAnsi="Times New Roman" w:cs="Times New Roman"/>
        </w:rPr>
        <w:t xml:space="preserve">34. По итогам рассмотрения вопроса, указанного в </w:t>
      </w:r>
      <w:hyperlink w:anchor="P94" w:history="1">
        <w:r w:rsidRPr="00C32140">
          <w:rPr>
            <w:rFonts w:ascii="Times New Roman" w:hAnsi="Times New Roman" w:cs="Times New Roman"/>
            <w:color w:val="0000FF"/>
          </w:rPr>
          <w:t>абзаце четвертом подпункта "в"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32140">
        <w:rPr>
          <w:rFonts w:ascii="Times New Roman" w:hAnsi="Times New Roman" w:cs="Times New Roman"/>
        </w:rPr>
        <w:t xml:space="preserve">а) признать, что обстоятельства, препятствующие выполнению требований Федерального </w:t>
      </w:r>
      <w:hyperlink r:id="rId34" w:history="1">
        <w:r w:rsidRPr="00C32140">
          <w:rPr>
            <w:rFonts w:ascii="Times New Roman" w:hAnsi="Times New Roman" w:cs="Times New Roman"/>
            <w:color w:val="0000FF"/>
          </w:rPr>
          <w:t>закона</w:t>
        </w:r>
      </w:hyperlink>
      <w:r w:rsidRPr="00C32140">
        <w:rPr>
          <w:rFonts w:ascii="Times New Roman" w:hAnsi="Times New Roman" w:cs="Times New Roma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C32140">
        <w:rPr>
          <w:rFonts w:ascii="Times New Roman" w:hAnsi="Times New Roman" w:cs="Times New Roman"/>
        </w:rPr>
        <w:t xml:space="preserve">б) признать, что обстоятельства, препятствующие выполнению требований Федерального </w:t>
      </w:r>
      <w:hyperlink r:id="rId35" w:history="1">
        <w:r w:rsidRPr="00C32140">
          <w:rPr>
            <w:rFonts w:ascii="Times New Roman" w:hAnsi="Times New Roman" w:cs="Times New Roman"/>
            <w:color w:val="0000FF"/>
          </w:rPr>
          <w:t>закона</w:t>
        </w:r>
      </w:hyperlink>
      <w:r w:rsidRPr="00C32140">
        <w:rPr>
          <w:rFonts w:ascii="Times New Roman" w:hAnsi="Times New Roman" w:cs="Times New Roma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C32140">
        <w:rPr>
          <w:rFonts w:ascii="Times New Roman" w:hAnsi="Times New Roman" w:cs="Times New Roman"/>
        </w:rPr>
        <w:t xml:space="preserve"> В этом случае Комиссия рекомендует руководителю Росстата (работодателю) применить к гражданскому служащему (работнику подведомственной организации) конкретную меру ответственности.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35. По итогам рассмотрения вопроса, предусмотренного в </w:t>
      </w:r>
      <w:hyperlink w:anchor="P96" w:history="1">
        <w:r w:rsidRPr="00C32140">
          <w:rPr>
            <w:rFonts w:ascii="Times New Roman" w:hAnsi="Times New Roman" w:cs="Times New Roman"/>
            <w:color w:val="0000FF"/>
          </w:rPr>
          <w:t>подпункте "г"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Комиссия принимает соответствующее решение.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147"/>
      <w:bookmarkEnd w:id="29"/>
      <w:r w:rsidRPr="00C32140">
        <w:rPr>
          <w:rFonts w:ascii="Times New Roman" w:hAnsi="Times New Roman" w:cs="Times New Roman"/>
        </w:rPr>
        <w:t xml:space="preserve">36. По итогам рассмотрения вопроса, указанного в </w:t>
      </w:r>
      <w:hyperlink w:anchor="P97" w:history="1">
        <w:r w:rsidRPr="00C32140">
          <w:rPr>
            <w:rFonts w:ascii="Times New Roman" w:hAnsi="Times New Roman" w:cs="Times New Roman"/>
            <w:color w:val="0000FF"/>
          </w:rPr>
          <w:t>подпункте "д"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а) признать, что сведения, представленные гражданским служащим (работником подведомственной организации) в соответствии с </w:t>
      </w:r>
      <w:hyperlink r:id="rId36" w:history="1">
        <w:r w:rsidRPr="00C32140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C32140">
        <w:rPr>
          <w:rFonts w:ascii="Times New Roman" w:hAnsi="Times New Roman" w:cs="Times New Roman"/>
        </w:rPr>
        <w:t xml:space="preserve"> Федерального закона от 3 декабря 2012 г. N 230-ФЗ "О </w:t>
      </w:r>
      <w:proofErr w:type="gramStart"/>
      <w:r w:rsidRPr="00C32140">
        <w:rPr>
          <w:rFonts w:ascii="Times New Roman" w:hAnsi="Times New Roman" w:cs="Times New Roman"/>
        </w:rPr>
        <w:t>контроле за</w:t>
      </w:r>
      <w:proofErr w:type="gramEnd"/>
      <w:r w:rsidRPr="00C32140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б) признать, что сведения, представленные гражданским служащим (работником подведомственной организации) в соответствии с </w:t>
      </w:r>
      <w:hyperlink r:id="rId37" w:history="1">
        <w:r w:rsidRPr="00C32140">
          <w:rPr>
            <w:rFonts w:ascii="Times New Roman" w:hAnsi="Times New Roman" w:cs="Times New Roman"/>
            <w:color w:val="0000FF"/>
          </w:rPr>
          <w:t>частью 1 статьи 3</w:t>
        </w:r>
      </w:hyperlink>
      <w:r w:rsidRPr="00C32140">
        <w:rPr>
          <w:rFonts w:ascii="Times New Roman" w:hAnsi="Times New Roman" w:cs="Times New Roman"/>
        </w:rPr>
        <w:t xml:space="preserve"> Федерального закона от 3 декабря 2012 г. N 230-ФЗ "О </w:t>
      </w:r>
      <w:proofErr w:type="gramStart"/>
      <w:r w:rsidRPr="00C32140">
        <w:rPr>
          <w:rFonts w:ascii="Times New Roman" w:hAnsi="Times New Roman" w:cs="Times New Roman"/>
        </w:rPr>
        <w:t>контроле за</w:t>
      </w:r>
      <w:proofErr w:type="gramEnd"/>
      <w:r w:rsidRPr="00C32140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Росстата (работодателю)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 w:rsidRPr="00C32140">
        <w:rPr>
          <w:rFonts w:ascii="Times New Roman" w:hAnsi="Times New Roman" w:cs="Times New Roman"/>
        </w:rPr>
        <w:t>контроля за</w:t>
      </w:r>
      <w:proofErr w:type="gramEnd"/>
      <w:r w:rsidRPr="00C32140">
        <w:rPr>
          <w:rFonts w:ascii="Times New Roman" w:hAnsi="Times New Roman" w:cs="Times New Roma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150"/>
      <w:bookmarkEnd w:id="30"/>
      <w:r w:rsidRPr="00C32140">
        <w:rPr>
          <w:rFonts w:ascii="Times New Roman" w:hAnsi="Times New Roman" w:cs="Times New Roman"/>
        </w:rPr>
        <w:lastRenderedPageBreak/>
        <w:t xml:space="preserve">37. По итогам рассмотрения вопроса, указанного в </w:t>
      </w:r>
      <w:hyperlink w:anchor="P95" w:history="1">
        <w:r w:rsidRPr="00C32140">
          <w:rPr>
            <w:rFonts w:ascii="Times New Roman" w:hAnsi="Times New Roman" w:cs="Times New Roman"/>
            <w:color w:val="0000FF"/>
          </w:rPr>
          <w:t>абзаце пятом подпункта "в"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 Комиссия принимает одно из следующих решений: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руководителю Росстата принять меры по урегулированию конфликта интересов или по недопущению его возникновения;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руководителю Росстата применить к гражданскому служащему конкретную меру ответственности.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38. По итогам рассмотрения вопросов, указанных в </w:t>
      </w:r>
      <w:hyperlink w:anchor="P79" w:history="1">
        <w:r w:rsidRPr="00C32140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C32140">
        <w:rPr>
          <w:rFonts w:ascii="Times New Roman" w:hAnsi="Times New Roman" w:cs="Times New Roman"/>
        </w:rPr>
        <w:t xml:space="preserve">, </w:t>
      </w:r>
      <w:hyperlink w:anchor="P82" w:history="1">
        <w:r w:rsidRPr="00C32140">
          <w:rPr>
            <w:rFonts w:ascii="Times New Roman" w:hAnsi="Times New Roman" w:cs="Times New Roman"/>
            <w:color w:val="0000FF"/>
          </w:rPr>
          <w:t>"б"</w:t>
        </w:r>
      </w:hyperlink>
      <w:r w:rsidRPr="00C32140">
        <w:rPr>
          <w:rFonts w:ascii="Times New Roman" w:hAnsi="Times New Roman" w:cs="Times New Roman"/>
        </w:rPr>
        <w:t xml:space="preserve">, </w:t>
      </w:r>
      <w:hyperlink w:anchor="P85" w:history="1">
        <w:r w:rsidRPr="00C32140">
          <w:rPr>
            <w:rFonts w:ascii="Times New Roman" w:hAnsi="Times New Roman" w:cs="Times New Roman"/>
            <w:color w:val="0000FF"/>
          </w:rPr>
          <w:t>"в"</w:t>
        </w:r>
      </w:hyperlink>
      <w:r w:rsidRPr="00C32140">
        <w:rPr>
          <w:rFonts w:ascii="Times New Roman" w:hAnsi="Times New Roman" w:cs="Times New Roman"/>
        </w:rPr>
        <w:t xml:space="preserve">, </w:t>
      </w:r>
      <w:hyperlink w:anchor="P97" w:history="1">
        <w:r w:rsidRPr="00C32140">
          <w:rPr>
            <w:rFonts w:ascii="Times New Roman" w:hAnsi="Times New Roman" w:cs="Times New Roman"/>
            <w:color w:val="0000FF"/>
          </w:rPr>
          <w:t>"д"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 и при наличии к тому оснований Комиссия может принять иное решение, чем это предусмотрено </w:t>
      </w:r>
      <w:hyperlink w:anchor="P124" w:history="1">
        <w:r w:rsidRPr="00C32140">
          <w:rPr>
            <w:rFonts w:ascii="Times New Roman" w:hAnsi="Times New Roman" w:cs="Times New Roman"/>
            <w:color w:val="0000FF"/>
          </w:rPr>
          <w:t>пунктами 28</w:t>
        </w:r>
      </w:hyperlink>
      <w:r w:rsidRPr="00C32140">
        <w:rPr>
          <w:rFonts w:ascii="Times New Roman" w:hAnsi="Times New Roman" w:cs="Times New Roman"/>
        </w:rPr>
        <w:t xml:space="preserve"> - </w:t>
      </w:r>
      <w:hyperlink w:anchor="P143" w:history="1">
        <w:r w:rsidRPr="00C32140">
          <w:rPr>
            <w:rFonts w:ascii="Times New Roman" w:hAnsi="Times New Roman" w:cs="Times New Roman"/>
            <w:color w:val="0000FF"/>
          </w:rPr>
          <w:t>34</w:t>
        </w:r>
      </w:hyperlink>
      <w:r w:rsidRPr="00C32140">
        <w:rPr>
          <w:rFonts w:ascii="Times New Roman" w:hAnsi="Times New Roman" w:cs="Times New Roman"/>
        </w:rPr>
        <w:t xml:space="preserve">, </w:t>
      </w:r>
      <w:hyperlink w:anchor="P147" w:history="1">
        <w:r w:rsidRPr="00C32140">
          <w:rPr>
            <w:rFonts w:ascii="Times New Roman" w:hAnsi="Times New Roman" w:cs="Times New Roman"/>
            <w:color w:val="0000FF"/>
          </w:rPr>
          <w:t>36</w:t>
        </w:r>
      </w:hyperlink>
      <w:r w:rsidRPr="00C32140">
        <w:rPr>
          <w:rFonts w:ascii="Times New Roman" w:hAnsi="Times New Roman" w:cs="Times New Roman"/>
        </w:rPr>
        <w:t xml:space="preserve"> - </w:t>
      </w:r>
      <w:hyperlink w:anchor="P150" w:history="1">
        <w:r w:rsidRPr="00C32140">
          <w:rPr>
            <w:rFonts w:ascii="Times New Roman" w:hAnsi="Times New Roman" w:cs="Times New Roman"/>
            <w:color w:val="0000FF"/>
          </w:rPr>
          <w:t>37</w:t>
        </w:r>
      </w:hyperlink>
      <w:r w:rsidRPr="00C32140">
        <w:rPr>
          <w:rFonts w:ascii="Times New Roman" w:hAnsi="Times New Roman" w:cs="Times New Roman"/>
        </w:rPr>
        <w:t xml:space="preserve"> и </w:t>
      </w:r>
      <w:hyperlink w:anchor="P155" w:history="1">
        <w:r w:rsidRPr="00C32140">
          <w:rPr>
            <w:rFonts w:ascii="Times New Roman" w:hAnsi="Times New Roman" w:cs="Times New Roman"/>
            <w:color w:val="0000FF"/>
          </w:rPr>
          <w:t>39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155"/>
      <w:bookmarkEnd w:id="31"/>
      <w:r w:rsidRPr="00C32140">
        <w:rPr>
          <w:rFonts w:ascii="Times New Roman" w:hAnsi="Times New Roman" w:cs="Times New Roman"/>
        </w:rPr>
        <w:t xml:space="preserve">39. По итогам рассмотрения вопроса, указанного в </w:t>
      </w:r>
      <w:hyperlink w:anchor="P98" w:history="1">
        <w:r w:rsidRPr="00C32140">
          <w:rPr>
            <w:rFonts w:ascii="Times New Roman" w:hAnsi="Times New Roman" w:cs="Times New Roman"/>
            <w:color w:val="0000FF"/>
          </w:rPr>
          <w:t>подпункте "е"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Комиссия принимает в отношении гражданина, замещавшего должность гражданской службы в Росстате, одно из следующих решений: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8" w:history="1">
        <w:r w:rsidRPr="00C32140">
          <w:rPr>
            <w:rFonts w:ascii="Times New Roman" w:hAnsi="Times New Roman" w:cs="Times New Roman"/>
            <w:color w:val="0000FF"/>
          </w:rPr>
          <w:t>статьи 12</w:t>
        </w:r>
      </w:hyperlink>
      <w:r w:rsidRPr="00C32140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Росстата проинформировать об указанных обстоятельствах органы прокуратуры и уведомившую организацию.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40. Для исполнения решений Комиссии могут быть подготовлены проекты нормативных правовых актов Росстата, решений или поручений руководителя Росстата, которые в установленном порядке представляются на его рассмотрение.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41. Решения Комиссии по вопросам, указанным в </w:t>
      </w:r>
      <w:hyperlink w:anchor="P78" w:history="1">
        <w:r w:rsidRPr="00C32140">
          <w:rPr>
            <w:rFonts w:ascii="Times New Roman" w:hAnsi="Times New Roman" w:cs="Times New Roman"/>
            <w:color w:val="0000FF"/>
          </w:rPr>
          <w:t>пункте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9" w:history="1">
        <w:r w:rsidRPr="00C32140">
          <w:rPr>
            <w:rFonts w:ascii="Times New Roman" w:hAnsi="Times New Roman" w:cs="Times New Roman"/>
            <w:color w:val="0000FF"/>
          </w:rPr>
          <w:t>абзаце втором подпункта "в"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для руководителя Росстата носят рекомендательный характер. Решение, принимаемое по итогам рассмотрения вопроса, указанного в </w:t>
      </w:r>
      <w:hyperlink w:anchor="P89" w:history="1">
        <w:r w:rsidRPr="00C32140">
          <w:rPr>
            <w:rFonts w:ascii="Times New Roman" w:hAnsi="Times New Roman" w:cs="Times New Roman"/>
            <w:color w:val="0000FF"/>
          </w:rPr>
          <w:t>абзаце втором подпункта "в"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носит обязательный характер.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43. В протоколе заседания Комиссии указываются: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а) дата заседания Комиссии, фамилии, имена, отчества (последнее - при наличии) членов Комиссии и других лиц, присутствующих на заседании;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б) формулировка каждого из рассматриваемых на заседании Комиссии вопросов с указанием фамилии, имени, отчества (последнее - при наличии), должности гражданского служащего (работника подведомственной организации), в отношении которого рассматривается вопрос о </w:t>
      </w:r>
      <w:r w:rsidRPr="00C32140">
        <w:rPr>
          <w:rFonts w:ascii="Times New Roman" w:hAnsi="Times New Roman" w:cs="Times New Roman"/>
        </w:rPr>
        <w:lastRenderedPageBreak/>
        <w:t>соблюдении требований к служебному поведению и (или) требований об урегулировании конфликта интересов;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в) предъявляемые к гражданскому служащему (работнику подведомственной организации) претензии, материалы, на которых они основываются;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г) содержание пояснений гражданского служащего (работника подведомственной организации) и других лиц по существу предъявляемых претензий;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д) фамилии, имена, отчества (последнее - при наличии) выступивших на заседании лиц и краткое изложение их выступлений;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 в Росстат;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ж) другие сведения;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з) результаты голосования;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и) решение и обоснование его принятия.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44.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 (работник подведомственной организации).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45. Копии протокола заседания Комиссии в семидневный срок со дня заседания направляются руководителю Росстата, полностью или в виде выписок из него - гражданскому служащему (работнику подведомственной организации), а также по решению Комиссии - иным заинтересованным лицам.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 xml:space="preserve">46. Руководитель Росстата обязан рассмотреть протокол заседания Комиссии и вправе учесть в пределах своей </w:t>
      </w:r>
      <w:proofErr w:type="gramStart"/>
      <w:r w:rsidRPr="00C32140">
        <w:rPr>
          <w:rFonts w:ascii="Times New Roman" w:hAnsi="Times New Roman" w:cs="Times New Roman"/>
        </w:rPr>
        <w:t>компетенции</w:t>
      </w:r>
      <w:proofErr w:type="gramEnd"/>
      <w:r w:rsidRPr="00C32140">
        <w:rPr>
          <w:rFonts w:ascii="Times New Roman" w:hAnsi="Times New Roman" w:cs="Times New Roman"/>
        </w:rPr>
        <w:t xml:space="preserve"> содержащиеся в нем рекомендации при принятии решения о применении к гражданскому служащему (работнику подведомственной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Росстата в письменной форме уведомляет Комиссию в месячный срок со дня поступления к нему протокола заседания Комиссии.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Решение руководителя Росстата оглашается на ближайшем заседании Комиссии и принимается к сведению без обсуждения.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47. В случае установления Комиссией признаков дисциплинарного проступка в действиях (бездействии) гражданского служащего (работника подведомственной организации) информация об этом представляется руководителю Росстата для решения вопроса о применении к гражданскому служащему (работнику подведомственной организации) мер ответственности, предусмотренных нормативными правовыми актами Российской Федерации.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48. В случае установления Комиссией факта совершения гражданским служащим (работником подведомственной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49. Копия протокола заседания Комиссии или выписка из него приобщается к личному делу гражданского служащего (работника подведомственной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lastRenderedPageBreak/>
        <w:t xml:space="preserve">50. </w:t>
      </w:r>
      <w:proofErr w:type="gramStart"/>
      <w:r w:rsidRPr="00C32140">
        <w:rPr>
          <w:rFonts w:ascii="Times New Roman" w:hAnsi="Times New Roman" w:cs="Times New Roman"/>
        </w:rPr>
        <w:t xml:space="preserve">Выписка из решения Комиссии, заверенная подписью секретаря Комиссии и печатью Росстата, вручается гражданину, замещавшему должность гражданской службы в Росстате, в отношении которого рассматривался вопрос, указанный в </w:t>
      </w:r>
      <w:hyperlink w:anchor="P89" w:history="1">
        <w:r w:rsidRPr="00C32140">
          <w:rPr>
            <w:rFonts w:ascii="Times New Roman" w:hAnsi="Times New Roman" w:cs="Times New Roman"/>
            <w:color w:val="0000FF"/>
          </w:rPr>
          <w:t>абзаце втором подпункта "в" пункта 15</w:t>
        </w:r>
      </w:hyperlink>
      <w:r w:rsidRPr="00C32140"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B93FD4" w:rsidRPr="00C32140" w:rsidRDefault="00B93F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140">
        <w:rPr>
          <w:rFonts w:ascii="Times New Roman" w:hAnsi="Times New Roman" w:cs="Times New Roman"/>
        </w:rPr>
        <w:t>51.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отдела по профилактике коррупционных и иных правонарушений Административного управления Росстата.</w:t>
      </w:r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Normal"/>
        <w:jc w:val="both"/>
        <w:rPr>
          <w:rFonts w:ascii="Times New Roman" w:hAnsi="Times New Roman" w:cs="Times New Roman"/>
        </w:rPr>
      </w:pPr>
    </w:p>
    <w:p w:rsidR="00B93FD4" w:rsidRPr="00C32140" w:rsidRDefault="00B93FD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5522D" w:rsidRPr="00C32140" w:rsidRDefault="00F5522D">
      <w:pPr>
        <w:rPr>
          <w:rFonts w:ascii="Times New Roman" w:hAnsi="Times New Roman" w:cs="Times New Roman"/>
        </w:rPr>
      </w:pPr>
    </w:p>
    <w:sectPr w:rsidR="00F5522D" w:rsidRPr="00C32140" w:rsidSect="00D1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D4"/>
    <w:rsid w:val="009905DF"/>
    <w:rsid w:val="00B93FD4"/>
    <w:rsid w:val="00C32140"/>
    <w:rsid w:val="00F5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F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F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D44172331EFC2326D6B0C1B22465705C5EE4EA76FC27621710CC11CDE4180FBD56E1C3887EEFF538620EM23FL" TargetMode="External"/><Relationship Id="rId18" Type="http://schemas.openxmlformats.org/officeDocument/2006/relationships/hyperlink" Target="consultantplus://offline/ref=E866A7A5B6CBFAF4567229E050E8EC5AA0B168491105ED3FB10189E6E16E6256260CEEF3D694054D9F574C40F1911874294A70ND37L" TargetMode="External"/><Relationship Id="rId26" Type="http://schemas.openxmlformats.org/officeDocument/2006/relationships/hyperlink" Target="consultantplus://offline/ref=E866A7A5B6CBFAF4567229E050E8EC5AA0B16D481103ED3FB10189E6E16E6256260CEEF3DAC157029E0B0A11E2931A742B4C6FDCF85CN33D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E866A7A5B6CBFAF4567229E050E8EC5AA0B36D4A1602ED3FB10189E6E16E6256260CEEF3DDC05608CF511A15ABC413682F5471D8E65F3468N43DL" TargetMode="External"/><Relationship Id="rId34" Type="http://schemas.openxmlformats.org/officeDocument/2006/relationships/hyperlink" Target="consultantplus://offline/ref=E866A7A5B6CBFAF4567229E050E8EC5AA0B1684D1503ED3FB10189E6E16E6256340CB6FFDFC44A09CC444C44EEN938L" TargetMode="External"/><Relationship Id="rId7" Type="http://schemas.openxmlformats.org/officeDocument/2006/relationships/hyperlink" Target="consultantplus://offline/ref=CCD44172331EFC2326D6B0C1B22465705D57E3EE7EAF70604645C214C5B4421FAB1FEEC49675BDBA7E370224779D12DCAE5BABF9MF35L" TargetMode="External"/><Relationship Id="rId12" Type="http://schemas.openxmlformats.org/officeDocument/2006/relationships/hyperlink" Target="consultantplus://offline/ref=CCD44172331EFC2326D6B0C1B22465705C5FE4EE7FAE70604645C214C5B4421FAB1FEEC6967EE9EB3C695B7737D61FD8B447ABFEE211F2E8M736L" TargetMode="External"/><Relationship Id="rId17" Type="http://schemas.openxmlformats.org/officeDocument/2006/relationships/hyperlink" Target="consultantplus://offline/ref=E866A7A5B6CBFAF4567229E050E8EC5AA0B368481407ED3FB10189E6E16E6256260CEEF3D694054D9F574C40F1911874294A70ND37L" TargetMode="External"/><Relationship Id="rId25" Type="http://schemas.openxmlformats.org/officeDocument/2006/relationships/hyperlink" Target="consultantplus://offline/ref=E866A7A5B6CBFAF4567229E050E8EC5AA0B26C4C1000ED3FB10189E6E16E6256260CEEF1DECB00588E0F4346EB8F1E6C354871DFNF31L" TargetMode="External"/><Relationship Id="rId33" Type="http://schemas.openxmlformats.org/officeDocument/2006/relationships/hyperlink" Target="consultantplus://offline/ref=E866A7A5B6CBFAF4567229E050E8EC5AA0B368481407ED3FB10189E6E16E6256260CEEF3D694054D9F574C40F1911874294A70ND37L" TargetMode="External"/><Relationship Id="rId38" Type="http://schemas.openxmlformats.org/officeDocument/2006/relationships/hyperlink" Target="consultantplus://offline/ref=E866A7A5B6CBFAF4567229E050E8EC5AA0B26C4C1000ED3FB10189E6E16E6256260CEEF0D5CB00588E0F4346EB8F1E6C354871DFNF3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66A7A5B6CBFAF4567229E050E8EC5AA0B368481407ED3FB10189E6E16E6256260CEEF3DDC0550DC3511A15ABC413682F5471D8E65F3468N43DL" TargetMode="External"/><Relationship Id="rId20" Type="http://schemas.openxmlformats.org/officeDocument/2006/relationships/hyperlink" Target="consultantplus://offline/ref=E866A7A5B6CBFAF4567229E050E8EC5AA1B4644F1B04ED3FB10189E6E16E6256260CEEF3DDC05401CE511A15ABC413682F5471D8E65F3468N43DL" TargetMode="External"/><Relationship Id="rId29" Type="http://schemas.openxmlformats.org/officeDocument/2006/relationships/hyperlink" Target="consultantplus://offline/ref=E866A7A5B6CBFAF4567229E050E8EC5AA1BA6B4C1101ED3FB10189E6E16E6256260CEEF3DDC05409CC511A15ABC413682F5471D8E65F3468N43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D44172331EFC2326D6B0C1B22465705D56E3E77AAC70604645C214C5B4421FAB1FEEC39475BDBA7E370224779D12DCAE5BABF9MF35L" TargetMode="External"/><Relationship Id="rId11" Type="http://schemas.openxmlformats.org/officeDocument/2006/relationships/hyperlink" Target="consultantplus://offline/ref=CCD44172331EFC2326D6B0C1B22465705F5EE7EF78AA70604645C214C5B4421FB91FB6CA947AF7EB3C7C0D2672M83AL" TargetMode="External"/><Relationship Id="rId24" Type="http://schemas.openxmlformats.org/officeDocument/2006/relationships/hyperlink" Target="consultantplus://offline/ref=E866A7A5B6CBFAF4567229E050E8EC5AA1BA65481702ED3FB10189E6E16E6256260CEEF3DDC0550BC2511A15ABC413682F5471D8E65F3468N43DL" TargetMode="External"/><Relationship Id="rId32" Type="http://schemas.openxmlformats.org/officeDocument/2006/relationships/hyperlink" Target="consultantplus://offline/ref=E866A7A5B6CBFAF4567229E050E8EC5AA0B368481407ED3FB10189E6E16E6256260CEEF3D694054D9F574C40F1911874294A70ND37L" TargetMode="External"/><Relationship Id="rId37" Type="http://schemas.openxmlformats.org/officeDocument/2006/relationships/hyperlink" Target="consultantplus://offline/ref=E866A7A5B6CBFAF4567229E050E8EC5AA1BA65481702ED3FB10189E6E16E6256260CEEF3DDC0550BC2511A15ABC413682F5471D8E65F3468N43D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CCD44172331EFC2326D6B0C1B22465705C5FE4EE7FAE70604645C214C5B4421FAB1FEEC6967EE9EB3C695B7737D61FD8B447ABFEE211F2E8M736L" TargetMode="External"/><Relationship Id="rId15" Type="http://schemas.openxmlformats.org/officeDocument/2006/relationships/hyperlink" Target="consultantplus://offline/ref=CCD44172331EFC2326D6B0C1B22465705D57E3EE7EAF70604645C214C5B4421FAB1FEEC69375BDBA7E370224779D12DCAE5BABF9MF35L" TargetMode="External"/><Relationship Id="rId23" Type="http://schemas.openxmlformats.org/officeDocument/2006/relationships/hyperlink" Target="consultantplus://offline/ref=E866A7A5B6CBFAF4567229E050E8EC5AA0B1684D1503ED3FB10189E6E16E6256340CB6FFDFC44A09CC444C44EEN938L" TargetMode="External"/><Relationship Id="rId28" Type="http://schemas.openxmlformats.org/officeDocument/2006/relationships/hyperlink" Target="consultantplus://offline/ref=E866A7A5B6CBFAF4567229E050E8EC5AA0B26C4C1000ED3FB10189E6E16E6256260CEEF0D5CB00588E0F4346EB8F1E6C354871DFNF31L" TargetMode="External"/><Relationship Id="rId36" Type="http://schemas.openxmlformats.org/officeDocument/2006/relationships/hyperlink" Target="consultantplus://offline/ref=E866A7A5B6CBFAF4567229E050E8EC5AA1BA65481702ED3FB10189E6E16E6256260CEEF3DDC0550BC2511A15ABC413682F5471D8E65F3468N43DL" TargetMode="External"/><Relationship Id="rId10" Type="http://schemas.openxmlformats.org/officeDocument/2006/relationships/hyperlink" Target="consultantplus://offline/ref=CCD44172331EFC2326D6B0C1B22465705D54E7EB7FAA70604645C214C5B4421FAB1FEEC6967EEBE93C695B7737D61FD8B447ABFEE211F2E8M736L" TargetMode="External"/><Relationship Id="rId19" Type="http://schemas.openxmlformats.org/officeDocument/2006/relationships/hyperlink" Target="consultantplus://offline/ref=E866A7A5B6CBFAF4567229E050E8EC5AA2B46A4D1605ED3FB10189E6E16E6256260CEEF3DDC05408C8511A15ABC413682F5471D8E65F3468N43DL" TargetMode="External"/><Relationship Id="rId31" Type="http://schemas.openxmlformats.org/officeDocument/2006/relationships/hyperlink" Target="consultantplus://offline/ref=E866A7A5B6CBFAF4567229E050E8EC5AA0B368481407ED3FB10189E6E16E6256260CEEF3D694054D9F574C40F1911874294A70ND3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D44172331EFC2326D6B0C1B22465705C51EBED75AB70604645C214C5B4421FAB1FEEC6967EE9EF38695B7737D61FD8B447ABFEE211F2E8M736L" TargetMode="External"/><Relationship Id="rId14" Type="http://schemas.openxmlformats.org/officeDocument/2006/relationships/hyperlink" Target="consultantplus://offline/ref=CCD44172331EFC2326D6B0C1B22465705D57E3EE7EAF70604645C214C5B4421FB91FB6CA947AF7EB3C7C0D2672M83AL" TargetMode="External"/><Relationship Id="rId22" Type="http://schemas.openxmlformats.org/officeDocument/2006/relationships/hyperlink" Target="consultantplus://offline/ref=E866A7A5B6CBFAF4567229E050E8EC5AA1B268491706ED3FB10189E6E16E6256260CEEF3DDC05408C9511A15ABC413682F5471D8E65F3468N43DL" TargetMode="External"/><Relationship Id="rId27" Type="http://schemas.openxmlformats.org/officeDocument/2006/relationships/hyperlink" Target="consultantplus://offline/ref=E866A7A5B6CBFAF4567229E050E8EC5AA0B26C4C1000ED3FB10189E6E16E6256260CEEF0D5CB00588E0F4346EB8F1E6C354871DFNF31L" TargetMode="External"/><Relationship Id="rId30" Type="http://schemas.openxmlformats.org/officeDocument/2006/relationships/hyperlink" Target="consultantplus://offline/ref=E866A7A5B6CBFAF4567229E050E8EC5AA0B368481407ED3FB10189E6E16E6256260CEEF3D694054D9F574C40F1911874294A70ND37L" TargetMode="External"/><Relationship Id="rId35" Type="http://schemas.openxmlformats.org/officeDocument/2006/relationships/hyperlink" Target="consultantplus://offline/ref=E866A7A5B6CBFAF4567229E050E8EC5AA0B1684D1503ED3FB10189E6E16E6256340CB6FFDFC44A09CC444C44EEN938L" TargetMode="External"/><Relationship Id="rId8" Type="http://schemas.openxmlformats.org/officeDocument/2006/relationships/hyperlink" Target="consultantplus://offline/ref=CCD44172331EFC2326D6B0C1B22465705D54E7EF7BAC70604645C214C5B4421FAB1FEEC59D2AB8AF6F6F0D226D8314C4B259AAMF31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7507</Words>
  <Characters>42790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Курмаев Олег Александрович</dc:creator>
  <cp:lastModifiedBy>Курмаев Олег Александрович</cp:lastModifiedBy>
  <cp:revision>5</cp:revision>
  <dcterms:created xsi:type="dcterms:W3CDTF">2019-06-24T11:55:00Z</dcterms:created>
  <dcterms:modified xsi:type="dcterms:W3CDTF">2019-06-24T14:40:00Z</dcterms:modified>
</cp:coreProperties>
</file>