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9" w:rsidRPr="002A1881" w:rsidRDefault="002A1881" w:rsidP="00BC2F27">
      <w:pPr>
        <w:ind w:left="10065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УТВЕРЖД</w:t>
      </w:r>
      <w:r w:rsidR="009320FA">
        <w:rPr>
          <w:color w:val="000000"/>
          <w:sz w:val="27"/>
          <w:szCs w:val="27"/>
        </w:rPr>
        <w:t>ЕН</w:t>
      </w:r>
    </w:p>
    <w:p w:rsidR="002A1881" w:rsidRPr="002A1881" w:rsidRDefault="002A1881" w:rsidP="00BC2F27">
      <w:pPr>
        <w:ind w:left="10065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Руководител</w:t>
      </w:r>
      <w:r w:rsidR="009320FA">
        <w:rPr>
          <w:color w:val="000000"/>
          <w:sz w:val="27"/>
          <w:szCs w:val="27"/>
        </w:rPr>
        <w:t>ем</w:t>
      </w:r>
    </w:p>
    <w:p w:rsidR="002A1881" w:rsidRPr="002A1881" w:rsidRDefault="002A1881" w:rsidP="00BC2F27">
      <w:pPr>
        <w:ind w:left="10065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Федеральной службы</w:t>
      </w:r>
    </w:p>
    <w:p w:rsidR="007C2866" w:rsidRDefault="002A1881" w:rsidP="00BC2F27">
      <w:pPr>
        <w:ind w:left="10065"/>
        <w:jc w:val="center"/>
        <w:rPr>
          <w:color w:val="000000"/>
          <w:sz w:val="27"/>
          <w:szCs w:val="27"/>
        </w:rPr>
      </w:pPr>
      <w:r w:rsidRPr="002A1881">
        <w:rPr>
          <w:color w:val="000000"/>
          <w:sz w:val="27"/>
          <w:szCs w:val="27"/>
        </w:rPr>
        <w:t>государственной статистики</w:t>
      </w:r>
      <w:r w:rsidR="007C2866">
        <w:rPr>
          <w:color w:val="000000"/>
          <w:sz w:val="27"/>
          <w:szCs w:val="27"/>
        </w:rPr>
        <w:t xml:space="preserve">                                                                     </w:t>
      </w:r>
    </w:p>
    <w:p w:rsidR="007C2866" w:rsidRDefault="007C2866" w:rsidP="00BC2F27">
      <w:pPr>
        <w:ind w:left="1006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97589F">
        <w:rPr>
          <w:color w:val="000000"/>
          <w:sz w:val="27"/>
          <w:szCs w:val="27"/>
        </w:rPr>
        <w:t xml:space="preserve">                               </w:t>
      </w:r>
      <w:r w:rsidR="009918B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</w:t>
      </w:r>
      <w:r w:rsidR="0097589F">
        <w:rPr>
          <w:color w:val="000000"/>
          <w:sz w:val="27"/>
          <w:szCs w:val="27"/>
        </w:rPr>
        <w:t>П.В. Малков</w:t>
      </w:r>
      <w:r w:rsidR="0027295C">
        <w:rPr>
          <w:color w:val="000000"/>
          <w:sz w:val="27"/>
          <w:szCs w:val="27"/>
        </w:rPr>
        <w:t>ым</w:t>
      </w:r>
      <w:r>
        <w:rPr>
          <w:color w:val="000000"/>
          <w:sz w:val="27"/>
          <w:szCs w:val="27"/>
        </w:rPr>
        <w:t xml:space="preserve"> </w:t>
      </w:r>
    </w:p>
    <w:p w:rsidR="00BC2F27" w:rsidRPr="00FB44A1" w:rsidRDefault="0027295C" w:rsidP="0027295C">
      <w:pPr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</w:t>
      </w:r>
      <w:r w:rsidR="009320FA">
        <w:rPr>
          <w:color w:val="000000"/>
          <w:sz w:val="27"/>
          <w:szCs w:val="27"/>
        </w:rPr>
        <w:t>24</w:t>
      </w:r>
      <w:r w:rsidR="00FB44A1">
        <w:rPr>
          <w:color w:val="000000"/>
          <w:sz w:val="27"/>
          <w:szCs w:val="27"/>
        </w:rPr>
        <w:t>.07.</w:t>
      </w:r>
      <w:r w:rsidR="00FB44A1">
        <w:rPr>
          <w:sz w:val="27"/>
          <w:szCs w:val="27"/>
        </w:rPr>
        <w:t>2019</w:t>
      </w:r>
      <w:r w:rsidR="00BC2F27">
        <w:rPr>
          <w:sz w:val="27"/>
          <w:szCs w:val="27"/>
        </w:rPr>
        <w:t xml:space="preserve"> №</w:t>
      </w:r>
      <w:r w:rsidR="009320FA">
        <w:rPr>
          <w:sz w:val="27"/>
          <w:szCs w:val="27"/>
        </w:rPr>
        <w:t xml:space="preserve"> 100-У</w:t>
      </w:r>
    </w:p>
    <w:p w:rsidR="00A62F93" w:rsidRPr="00A62F93" w:rsidRDefault="00A62F93" w:rsidP="002729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(с изменениями от 07.08.2019 № 106-У)</w:t>
      </w:r>
    </w:p>
    <w:p w:rsidR="00A62F93" w:rsidRPr="00FB44A1" w:rsidRDefault="00A62F93" w:rsidP="0027295C">
      <w:pPr>
        <w:jc w:val="center"/>
        <w:rPr>
          <w:sz w:val="27"/>
          <w:szCs w:val="27"/>
        </w:rPr>
      </w:pPr>
    </w:p>
    <w:p w:rsidR="00A62F93" w:rsidRPr="00FB44A1" w:rsidRDefault="00A62F93" w:rsidP="0027295C">
      <w:pPr>
        <w:jc w:val="center"/>
        <w:rPr>
          <w:sz w:val="27"/>
          <w:szCs w:val="27"/>
        </w:rPr>
      </w:pPr>
    </w:p>
    <w:p w:rsidR="00C916B1" w:rsidRPr="00FB44A1" w:rsidRDefault="00FB44A1" w:rsidP="00FB44A1">
      <w:pPr>
        <w:ind w:left="9214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2C65F5" w:rsidRPr="00BC2F27" w:rsidRDefault="008A7855" w:rsidP="008A7855">
      <w:pPr>
        <w:jc w:val="center"/>
        <w:rPr>
          <w:sz w:val="27"/>
          <w:szCs w:val="27"/>
        </w:rPr>
      </w:pPr>
      <w:r w:rsidRPr="000263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5B6823" w:rsidRDefault="0005748D" w:rsidP="005B6823">
      <w:pPr>
        <w:jc w:val="center"/>
        <w:rPr>
          <w:b/>
          <w:sz w:val="28"/>
          <w:szCs w:val="28"/>
        </w:rPr>
      </w:pPr>
      <w:r w:rsidRPr="00026362">
        <w:rPr>
          <w:b/>
          <w:sz w:val="28"/>
          <w:szCs w:val="28"/>
        </w:rPr>
        <w:t>деятельности Научно-методолог</w:t>
      </w:r>
      <w:r w:rsidR="00071C3F" w:rsidRPr="00026362">
        <w:rPr>
          <w:b/>
          <w:sz w:val="28"/>
          <w:szCs w:val="28"/>
        </w:rPr>
        <w:t>ического совета Росстата на</w:t>
      </w:r>
      <w:r w:rsidR="004558B2">
        <w:rPr>
          <w:b/>
          <w:sz w:val="28"/>
          <w:szCs w:val="28"/>
        </w:rPr>
        <w:t xml:space="preserve"> </w:t>
      </w:r>
      <w:r w:rsidR="004558B2">
        <w:rPr>
          <w:b/>
          <w:sz w:val="28"/>
          <w:szCs w:val="28"/>
          <w:lang w:val="en-US"/>
        </w:rPr>
        <w:t>II</w:t>
      </w:r>
      <w:r w:rsidR="004558B2" w:rsidRPr="004558B2">
        <w:rPr>
          <w:b/>
          <w:sz w:val="28"/>
          <w:szCs w:val="28"/>
        </w:rPr>
        <w:t xml:space="preserve"> </w:t>
      </w:r>
      <w:r w:rsidR="004558B2">
        <w:rPr>
          <w:b/>
          <w:sz w:val="28"/>
          <w:szCs w:val="28"/>
        </w:rPr>
        <w:t>полугодие</w:t>
      </w:r>
      <w:r w:rsidR="00071C3F" w:rsidRPr="00026362">
        <w:rPr>
          <w:b/>
          <w:sz w:val="28"/>
          <w:szCs w:val="28"/>
        </w:rPr>
        <w:t xml:space="preserve"> 201</w:t>
      </w:r>
      <w:r w:rsidR="00951653">
        <w:rPr>
          <w:b/>
          <w:sz w:val="28"/>
          <w:szCs w:val="28"/>
        </w:rPr>
        <w:t>9</w:t>
      </w:r>
      <w:r w:rsidRPr="00026362">
        <w:rPr>
          <w:b/>
          <w:sz w:val="28"/>
          <w:szCs w:val="28"/>
        </w:rPr>
        <w:t xml:space="preserve"> год</w:t>
      </w:r>
      <w:r w:rsidR="004558B2">
        <w:rPr>
          <w:b/>
          <w:sz w:val="28"/>
          <w:szCs w:val="28"/>
        </w:rPr>
        <w:t>а</w:t>
      </w:r>
    </w:p>
    <w:p w:rsidR="00026362" w:rsidRDefault="00026362" w:rsidP="009F7049">
      <w:pPr>
        <w:rPr>
          <w:b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AB3FB5" w:rsidRPr="008E76FD" w:rsidTr="00C916B1">
        <w:trPr>
          <w:trHeight w:val="978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bookmarkStart w:id="0" w:name="_GoBack"/>
            <w:r w:rsidRPr="008E76FD">
              <w:t>№ 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854A4B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2C65F5" w:rsidRPr="00733EFE" w:rsidRDefault="00AB3FB5" w:rsidP="00BC2F27">
            <w:pPr>
              <w:spacing w:before="120" w:after="120"/>
              <w:jc w:val="center"/>
            </w:pPr>
            <w:r w:rsidRPr="00733EFE">
              <w:t xml:space="preserve">Ответственный за подготовку </w:t>
            </w:r>
            <w:r w:rsidRPr="00733EFE">
              <w:br/>
            </w:r>
          </w:p>
        </w:tc>
      </w:tr>
      <w:tr w:rsidR="008661F2" w:rsidRPr="008E76FD" w:rsidTr="009855A2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8A7855" w:rsidRPr="00C916B1" w:rsidRDefault="008661F2" w:rsidP="00C916B1">
            <w:pPr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</w:t>
            </w:r>
            <w:r w:rsidRPr="008661F2">
              <w:rPr>
                <w:b/>
              </w:rPr>
              <w:t>4</w:t>
            </w:r>
          </w:p>
        </w:tc>
      </w:tr>
      <w:tr w:rsidR="008661F2" w:rsidRPr="008E76FD" w:rsidTr="008A7855">
        <w:trPr>
          <w:trHeight w:val="468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8661F2" w:rsidRDefault="001955B6" w:rsidP="00FE29A3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661F2" w:rsidRPr="008E76FD" w:rsidRDefault="00C96A38" w:rsidP="008A7855">
            <w:pPr>
              <w:spacing w:before="120" w:after="120" w:line="200" w:lineRule="exact"/>
            </w:pPr>
            <w:r w:rsidRPr="008E76FD">
              <w:t>Тема:</w:t>
            </w:r>
            <w:r>
              <w:t xml:space="preserve"> </w:t>
            </w:r>
            <w:r w:rsidRPr="00C96A38">
              <w:t>«О методике расчета показателя индекса производительности труда»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1F2" w:rsidRDefault="008661F2" w:rsidP="000F2C36">
            <w:pPr>
              <w:jc w:val="center"/>
            </w:pPr>
            <w:r>
              <w:t>июль</w:t>
            </w:r>
          </w:p>
          <w:p w:rsidR="008661F2" w:rsidRDefault="008661F2" w:rsidP="000F2C36">
            <w:pPr>
              <w:jc w:val="center"/>
            </w:pPr>
            <w:r>
              <w:t>2019</w:t>
            </w:r>
            <w:r w:rsidR="00087991">
              <w:t xml:space="preserve"> </w:t>
            </w:r>
            <w:r>
              <w:t>г.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8661F2" w:rsidRDefault="005067DD" w:rsidP="008A7855">
            <w:pPr>
              <w:ind w:left="360"/>
            </w:pPr>
            <w:r>
              <w:t>заместитель руководителя Росстата</w:t>
            </w:r>
          </w:p>
          <w:p w:rsidR="00566EBC" w:rsidRPr="002A0595" w:rsidRDefault="005067DD" w:rsidP="00C916B1">
            <w:pPr>
              <w:pStyle w:val="a3"/>
              <w:ind w:left="318"/>
            </w:pPr>
            <w:r>
              <w:t>(Масакова И.Д.)</w:t>
            </w: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2C65F5" w:rsidRPr="00C916B1" w:rsidRDefault="00AB3FB5" w:rsidP="00C916B1">
            <w:pPr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</w:t>
            </w:r>
            <w:r w:rsidR="006645B7" w:rsidRPr="00B766E9">
              <w:rPr>
                <w:b/>
              </w:rPr>
              <w:t xml:space="preserve">логического совета Росстата № </w:t>
            </w:r>
            <w:r w:rsidR="004C727C" w:rsidRPr="00B766E9">
              <w:rPr>
                <w:b/>
              </w:rPr>
              <w:t>2</w:t>
            </w:r>
            <w:r w:rsidR="008661F2" w:rsidRPr="008661F2">
              <w:rPr>
                <w:b/>
              </w:rPr>
              <w:t>5</w:t>
            </w: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Pr="008E76FD" w:rsidRDefault="001955B6" w:rsidP="00C41A8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623AB6" w:rsidRPr="0050599D" w:rsidRDefault="00E2160F" w:rsidP="00202C9F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>Анализ методологии досчетов статистических данных, собираемых на ежемесячной основе после поступления информации</w:t>
            </w:r>
            <w:r w:rsidR="00C41A82">
              <w:t>,</w:t>
            </w:r>
            <w:r>
              <w:t xml:space="preserve"> собираемой с квартальной, годовой или иной частотой, предложения по улучшению</w:t>
            </w:r>
            <w:r w:rsidR="00C41A82">
              <w:t xml:space="preserve"> методологии досчетов</w:t>
            </w:r>
            <w:r>
              <w:t xml:space="preserve"> на базе мирового опыта»</w:t>
            </w:r>
          </w:p>
        </w:tc>
        <w:tc>
          <w:tcPr>
            <w:tcW w:w="1701" w:type="dxa"/>
          </w:tcPr>
          <w:p w:rsidR="00DB5052" w:rsidRDefault="00AA5DB6" w:rsidP="00DB5052">
            <w:pPr>
              <w:jc w:val="center"/>
            </w:pPr>
            <w:r>
              <w:t>сентябрь</w:t>
            </w:r>
          </w:p>
          <w:p w:rsidR="00E2160F" w:rsidRPr="004C727C" w:rsidRDefault="00FF72C5" w:rsidP="00202C9F">
            <w:pPr>
              <w:jc w:val="center"/>
            </w:pPr>
            <w:r>
              <w:t xml:space="preserve"> 2019</w:t>
            </w:r>
            <w:r w:rsidR="00087991">
              <w:t xml:space="preserve"> </w:t>
            </w:r>
            <w:r w:rsidR="00E2160F">
              <w:t>г.</w:t>
            </w:r>
          </w:p>
          <w:p w:rsidR="00E2160F" w:rsidRPr="00B355C7" w:rsidRDefault="00E2160F" w:rsidP="00202C9F">
            <w:pPr>
              <w:jc w:val="center"/>
            </w:pPr>
          </w:p>
        </w:tc>
        <w:tc>
          <w:tcPr>
            <w:tcW w:w="5459" w:type="dxa"/>
          </w:tcPr>
          <w:p w:rsidR="00E2160F" w:rsidRDefault="00E2160F" w:rsidP="00C563E5">
            <w:pPr>
              <w:pStyle w:val="a3"/>
              <w:ind w:left="318"/>
            </w:pPr>
            <w:r>
              <w:t>г</w:t>
            </w:r>
            <w:r w:rsidRPr="00EB69B2">
              <w:t>лавный экономист «ПФ Капитал»</w:t>
            </w:r>
            <w:r w:rsidRPr="00736EB2">
              <w:t xml:space="preserve"> </w:t>
            </w:r>
          </w:p>
          <w:p w:rsidR="00E2160F" w:rsidRPr="005210ED" w:rsidRDefault="00E2160F" w:rsidP="00DB5052">
            <w:pPr>
              <w:ind w:left="-42"/>
            </w:pPr>
            <w:r>
              <w:t xml:space="preserve">     </w:t>
            </w:r>
            <w:r w:rsidR="00B766E9">
              <w:t xml:space="preserve"> </w:t>
            </w:r>
            <w:r w:rsidRPr="00736EB2">
              <w:t>(</w:t>
            </w:r>
            <w:r w:rsidR="00DB5052">
              <w:t xml:space="preserve">Надоршин </w:t>
            </w:r>
            <w:r>
              <w:t>Е.Р.)</w:t>
            </w:r>
          </w:p>
        </w:tc>
      </w:tr>
      <w:tr w:rsidR="00E2160F" w:rsidRPr="008E76FD" w:rsidTr="001B3BC1">
        <w:trPr>
          <w:jc w:val="center"/>
        </w:trPr>
        <w:tc>
          <w:tcPr>
            <w:tcW w:w="671" w:type="dxa"/>
          </w:tcPr>
          <w:p w:rsidR="00E2160F" w:rsidRPr="00204072" w:rsidRDefault="00204072" w:rsidP="00C41A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623AB6" w:rsidRDefault="00E2160F" w:rsidP="00202C9F">
            <w:pPr>
              <w:shd w:val="clear" w:color="auto" w:fill="FFFFFF" w:themeFill="background1"/>
            </w:pPr>
            <w:r w:rsidRPr="00C17A1C">
              <w:t>Тема: «О разработке методики расчета целевог</w:t>
            </w:r>
            <w:r w:rsidR="001F2240">
              <w:t>о показателя «уровень занятости</w:t>
            </w:r>
            <w:r w:rsidRPr="00C17A1C">
              <w:t xml:space="preserve"> женщин, имеющих детей д</w:t>
            </w:r>
            <w:r w:rsidR="001955B6">
              <w:t xml:space="preserve">ошкольного возраста (0 </w:t>
            </w:r>
            <w:r w:rsidR="001955B6">
              <w:softHyphen/>
            </w:r>
            <w:r w:rsidR="001955B6">
              <w:softHyphen/>
            </w:r>
            <w:r w:rsidR="001955B6">
              <w:softHyphen/>
              <w:t xml:space="preserve">– </w:t>
            </w:r>
            <w:r>
              <w:t>6 лет)»</w:t>
            </w:r>
            <w:r w:rsidRPr="00C17A1C">
              <w:t xml:space="preserve"> федерального проекта «Содействие занятости женщин – создание условий дошкольного образования для детей в возрасте до трех лет» в рамках </w:t>
            </w:r>
          </w:p>
          <w:p w:rsidR="00623AB6" w:rsidRDefault="00E2160F" w:rsidP="008A7855">
            <w:pPr>
              <w:shd w:val="clear" w:color="auto" w:fill="FFFFFF" w:themeFill="background1"/>
            </w:pPr>
            <w:r w:rsidRPr="00C17A1C">
              <w:t>национального проекта «Демография» по данным выборочного обследования рабочей силы»</w:t>
            </w:r>
          </w:p>
          <w:p w:rsidR="00A145D9" w:rsidRDefault="00A145D9" w:rsidP="008A7855">
            <w:pPr>
              <w:shd w:val="clear" w:color="auto" w:fill="FFFFFF" w:themeFill="background1"/>
            </w:pPr>
          </w:p>
          <w:p w:rsidR="00A145D9" w:rsidRPr="00C17A1C" w:rsidRDefault="00A145D9" w:rsidP="008A7855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DB5052" w:rsidRDefault="00AA5DB6" w:rsidP="00202C9F">
            <w:pPr>
              <w:jc w:val="center"/>
            </w:pPr>
            <w:r>
              <w:t>сентябрь</w:t>
            </w:r>
          </w:p>
          <w:p w:rsidR="00E2160F" w:rsidRPr="004C727C" w:rsidRDefault="00FF72C5" w:rsidP="00202C9F">
            <w:pPr>
              <w:jc w:val="center"/>
            </w:pPr>
            <w:r>
              <w:t>2019</w:t>
            </w:r>
            <w:r w:rsidR="00087991">
              <w:t xml:space="preserve"> </w:t>
            </w:r>
            <w:r w:rsidR="00E2160F">
              <w:t>г.</w:t>
            </w:r>
          </w:p>
          <w:p w:rsidR="00E2160F" w:rsidRPr="00B355C7" w:rsidRDefault="00E2160F" w:rsidP="00202C9F">
            <w:pPr>
              <w:jc w:val="center"/>
            </w:pPr>
          </w:p>
        </w:tc>
        <w:tc>
          <w:tcPr>
            <w:tcW w:w="5459" w:type="dxa"/>
          </w:tcPr>
          <w:p w:rsidR="00E2160F" w:rsidRDefault="00E2160F" w:rsidP="00C563E5">
            <w:pPr>
              <w:pStyle w:val="a3"/>
              <w:ind w:left="318"/>
            </w:pPr>
            <w:r w:rsidRPr="00C17A1C">
              <w:t>заместитель начальника Управления статистики труда</w:t>
            </w:r>
            <w:r w:rsidR="00411479">
              <w:t xml:space="preserve"> Росстата</w:t>
            </w:r>
          </w:p>
          <w:p w:rsidR="00E2160F" w:rsidRDefault="00E2160F" w:rsidP="00DB5052">
            <w:pPr>
              <w:pStyle w:val="a3"/>
              <w:ind w:left="318"/>
            </w:pPr>
            <w:r>
              <w:t>(</w:t>
            </w:r>
            <w:r w:rsidR="00DB5052">
              <w:t xml:space="preserve">Жихарева </w:t>
            </w:r>
            <w:r>
              <w:t>О.Б.)</w:t>
            </w:r>
          </w:p>
          <w:p w:rsidR="00B766E9" w:rsidRDefault="00B766E9" w:rsidP="00DB5052">
            <w:pPr>
              <w:pStyle w:val="a3"/>
              <w:ind w:left="318"/>
            </w:pPr>
          </w:p>
          <w:p w:rsidR="00B766E9" w:rsidRDefault="00B766E9" w:rsidP="00DB5052">
            <w:pPr>
              <w:pStyle w:val="a3"/>
              <w:ind w:left="318"/>
            </w:pPr>
          </w:p>
          <w:p w:rsidR="00B766E9" w:rsidRDefault="00B766E9" w:rsidP="00DB5052">
            <w:pPr>
              <w:pStyle w:val="a3"/>
              <w:ind w:left="318"/>
            </w:pPr>
          </w:p>
          <w:p w:rsidR="00B766E9" w:rsidRPr="00C17A1C" w:rsidRDefault="00B766E9" w:rsidP="001D2F70"/>
        </w:tc>
      </w:tr>
      <w:tr w:rsidR="00E2160F" w:rsidRPr="008E76FD" w:rsidTr="001B3BC1">
        <w:trPr>
          <w:jc w:val="center"/>
        </w:trPr>
        <w:tc>
          <w:tcPr>
            <w:tcW w:w="14493" w:type="dxa"/>
            <w:gridSpan w:val="4"/>
          </w:tcPr>
          <w:p w:rsidR="002C65F5" w:rsidRPr="00C916B1" w:rsidRDefault="00E2160F" w:rsidP="00C916B1">
            <w:pPr>
              <w:ind w:left="-4" w:right="-36"/>
              <w:jc w:val="center"/>
              <w:rPr>
                <w:b/>
              </w:rPr>
            </w:pPr>
            <w:r w:rsidRPr="00B766E9">
              <w:rPr>
                <w:b/>
              </w:rPr>
              <w:lastRenderedPageBreak/>
              <w:t>Заседание Научно-методологического совета Росстата № 2</w:t>
            </w:r>
            <w:r w:rsidR="008661F2" w:rsidRPr="008661F2">
              <w:rPr>
                <w:b/>
              </w:rPr>
              <w:t>6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DB2D5F" w:rsidRDefault="002A0595" w:rsidP="00790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2A0595" w:rsidRPr="008E76FD" w:rsidRDefault="002A0595" w:rsidP="00790E23">
            <w:pPr>
              <w:shd w:val="clear" w:color="auto" w:fill="FFFFFF" w:themeFill="background1"/>
            </w:pPr>
            <w:r w:rsidRPr="00C17A1C">
              <w:t>Тема: «</w:t>
            </w:r>
            <w:r>
              <w:t>Методология расчета индекса промышленного производства»</w:t>
            </w:r>
          </w:p>
        </w:tc>
        <w:tc>
          <w:tcPr>
            <w:tcW w:w="1701" w:type="dxa"/>
          </w:tcPr>
          <w:p w:rsidR="002A0595" w:rsidRPr="00BC2F27" w:rsidRDefault="002A0595" w:rsidP="002A0595">
            <w:pPr>
              <w:jc w:val="center"/>
            </w:pPr>
            <w:r w:rsidRPr="00BC2F27">
              <w:t>октябрь</w:t>
            </w:r>
          </w:p>
          <w:p w:rsidR="002A0595" w:rsidRDefault="002A0595" w:rsidP="002A0595">
            <w:pPr>
              <w:jc w:val="center"/>
            </w:pPr>
            <w:r w:rsidRPr="00BC2F27">
              <w:t>2019</w:t>
            </w:r>
            <w:r>
              <w:t xml:space="preserve"> </w:t>
            </w:r>
            <w:r w:rsidRPr="00BC2F27">
              <w:t>г.</w:t>
            </w:r>
          </w:p>
        </w:tc>
        <w:tc>
          <w:tcPr>
            <w:tcW w:w="5459" w:type="dxa"/>
          </w:tcPr>
          <w:p w:rsidR="002A0595" w:rsidRDefault="002A0595" w:rsidP="00790E23">
            <w:pPr>
              <w:pStyle w:val="a3"/>
              <w:ind w:left="318"/>
            </w:pPr>
            <w:r>
              <w:t>заместитель начальника Управления статистики</w:t>
            </w:r>
            <w:r w:rsidRPr="002A0595">
              <w:t xml:space="preserve"> </w:t>
            </w:r>
            <w:r>
              <w:t>предприятий Росстата</w:t>
            </w:r>
          </w:p>
          <w:p w:rsidR="002A0595" w:rsidRPr="002A0595" w:rsidRDefault="002A0595" w:rsidP="002A0595">
            <w:pPr>
              <w:pStyle w:val="a3"/>
              <w:ind w:left="318"/>
            </w:pPr>
            <w:r>
              <w:t>(Селезнева О.А.)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2A0595" w:rsidRDefault="002A0595" w:rsidP="00790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62" w:type="dxa"/>
          </w:tcPr>
          <w:p w:rsidR="002A0595" w:rsidRPr="00BC2F27" w:rsidRDefault="002A0595" w:rsidP="00790E23">
            <w:r w:rsidRPr="00BC2F27">
              <w:t>Тема: «О методиках расчета показателей «Количество высокопроизводительных рабочих мест во внебюджетном секторе экономики», «Уровень реальной среднемесячной заработной платы»</w:t>
            </w:r>
          </w:p>
        </w:tc>
        <w:tc>
          <w:tcPr>
            <w:tcW w:w="1701" w:type="dxa"/>
          </w:tcPr>
          <w:p w:rsidR="002A0595" w:rsidRPr="00BC2F27" w:rsidRDefault="002A0595" w:rsidP="00790E23">
            <w:pPr>
              <w:jc w:val="center"/>
            </w:pPr>
            <w:r w:rsidRPr="00BC2F27">
              <w:t>октябрь</w:t>
            </w:r>
          </w:p>
          <w:p w:rsidR="002A0595" w:rsidRPr="00BC2F27" w:rsidRDefault="002A0595" w:rsidP="00790E23">
            <w:pPr>
              <w:jc w:val="center"/>
            </w:pPr>
            <w:r w:rsidRPr="00BC2F27">
              <w:t>2019</w:t>
            </w:r>
            <w:r>
              <w:t xml:space="preserve"> </w:t>
            </w:r>
            <w:r w:rsidRPr="00BC2F27">
              <w:t>г.</w:t>
            </w:r>
          </w:p>
        </w:tc>
        <w:tc>
          <w:tcPr>
            <w:tcW w:w="5459" w:type="dxa"/>
          </w:tcPr>
          <w:p w:rsidR="002A0595" w:rsidRPr="00BC2F27" w:rsidRDefault="002A0595" w:rsidP="00790E23">
            <w:pPr>
              <w:pStyle w:val="a3"/>
              <w:ind w:left="318"/>
            </w:pPr>
            <w:r w:rsidRPr="00BC2F27">
              <w:t xml:space="preserve">начальник Управления статистики </w:t>
            </w:r>
          </w:p>
          <w:p w:rsidR="002A0595" w:rsidRPr="00BC2F27" w:rsidRDefault="002A0595" w:rsidP="00790E23">
            <w:pPr>
              <w:pStyle w:val="a3"/>
              <w:ind w:left="318"/>
            </w:pPr>
            <w:r w:rsidRPr="00BC2F27">
              <w:t>труда Росстата</w:t>
            </w:r>
          </w:p>
          <w:p w:rsidR="002A0595" w:rsidRPr="00BC2F27" w:rsidRDefault="002A0595" w:rsidP="00790E23">
            <w:pPr>
              <w:pStyle w:val="a3"/>
              <w:ind w:left="318"/>
            </w:pPr>
            <w:r w:rsidRPr="00BC2F27">
              <w:t>(Зайнуллина З.Ж.)</w:t>
            </w:r>
          </w:p>
          <w:p w:rsidR="002A0595" w:rsidRPr="00BC2F27" w:rsidRDefault="002A0595" w:rsidP="00790E23">
            <w:pPr>
              <w:pStyle w:val="a3"/>
              <w:ind w:left="318"/>
            </w:pP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2A0595" w:rsidRPr="00BC2F27" w:rsidRDefault="002A0595" w:rsidP="003806DB">
            <w:r>
              <w:t>Тема: «</w:t>
            </w:r>
            <w:r w:rsidRPr="00BC2F27">
              <w:t>О методике расчета показателя «Доля малого и среднего предпринимательства в ВВП»</w:t>
            </w:r>
          </w:p>
        </w:tc>
        <w:tc>
          <w:tcPr>
            <w:tcW w:w="1701" w:type="dxa"/>
          </w:tcPr>
          <w:p w:rsidR="002A0595" w:rsidRPr="00BC2F27" w:rsidRDefault="002A0595" w:rsidP="00411479">
            <w:pPr>
              <w:jc w:val="center"/>
            </w:pPr>
            <w:r w:rsidRPr="00BC2F27">
              <w:t>октябрь</w:t>
            </w:r>
          </w:p>
          <w:p w:rsidR="002A0595" w:rsidRPr="00BC2F27" w:rsidRDefault="002A0595" w:rsidP="00411479">
            <w:pPr>
              <w:jc w:val="center"/>
            </w:pPr>
            <w:r w:rsidRPr="00BC2F27">
              <w:t>2019</w:t>
            </w:r>
            <w:r>
              <w:t xml:space="preserve"> </w:t>
            </w:r>
            <w:r w:rsidRPr="00BC2F27">
              <w:t>г.</w:t>
            </w:r>
          </w:p>
        </w:tc>
        <w:tc>
          <w:tcPr>
            <w:tcW w:w="5459" w:type="dxa"/>
          </w:tcPr>
          <w:p w:rsidR="002A0595" w:rsidRPr="00BC2F27" w:rsidRDefault="002A0595" w:rsidP="00C563E5">
            <w:pPr>
              <w:pStyle w:val="a3"/>
              <w:ind w:left="318"/>
            </w:pPr>
            <w:r w:rsidRPr="00BC2F27">
              <w:t xml:space="preserve">начальник Управления национальных </w:t>
            </w:r>
          </w:p>
          <w:p w:rsidR="002A0595" w:rsidRPr="00BC2F27" w:rsidRDefault="002A0595" w:rsidP="00411479">
            <w:pPr>
              <w:pStyle w:val="a3"/>
              <w:ind w:left="318"/>
            </w:pPr>
            <w:r w:rsidRPr="00BC2F27">
              <w:t xml:space="preserve">счетов Росстата </w:t>
            </w:r>
          </w:p>
          <w:p w:rsidR="002A0595" w:rsidRPr="00BC2F27" w:rsidRDefault="002A0595" w:rsidP="00C563E5">
            <w:pPr>
              <w:pStyle w:val="a3"/>
              <w:ind w:left="318"/>
            </w:pPr>
            <w:r w:rsidRPr="00BC2F27">
              <w:t>(Зарубина Е.В.)</w:t>
            </w:r>
          </w:p>
        </w:tc>
      </w:tr>
      <w:tr w:rsidR="002A0595" w:rsidRPr="008E76FD" w:rsidTr="00082F7A">
        <w:trPr>
          <w:jc w:val="center"/>
        </w:trPr>
        <w:tc>
          <w:tcPr>
            <w:tcW w:w="14493" w:type="dxa"/>
            <w:gridSpan w:val="4"/>
          </w:tcPr>
          <w:p w:rsidR="002A0595" w:rsidRPr="00C916B1" w:rsidRDefault="002A0595" w:rsidP="00C916B1">
            <w:pPr>
              <w:ind w:left="-4" w:right="-36"/>
              <w:jc w:val="center"/>
              <w:rPr>
                <w:b/>
              </w:rPr>
            </w:pPr>
            <w:r w:rsidRPr="00BC2F27">
              <w:rPr>
                <w:b/>
              </w:rPr>
              <w:t>Заседание Научно-методологического совета Росстата № 27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2A0595" w:rsidRDefault="002A0595" w:rsidP="00790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2A0595" w:rsidRPr="00BC2F27" w:rsidRDefault="002A0595" w:rsidP="00790E23">
            <w:r w:rsidRPr="00BC2F27">
              <w:t>Тема: «О методике расчета показателя «Средняя стоимость    1 кв. метра модельного жилья на первичном рынке» национального проекта «Жилье и городская среда»</w:t>
            </w:r>
          </w:p>
        </w:tc>
        <w:tc>
          <w:tcPr>
            <w:tcW w:w="1701" w:type="dxa"/>
          </w:tcPr>
          <w:p w:rsidR="002A0595" w:rsidRPr="00BC2F27" w:rsidRDefault="002A0595" w:rsidP="002A0595">
            <w:pPr>
              <w:jc w:val="center"/>
            </w:pPr>
            <w:r w:rsidRPr="00BC2F27">
              <w:t>ноябрь</w:t>
            </w:r>
          </w:p>
          <w:p w:rsidR="002A0595" w:rsidRPr="00BC2F27" w:rsidRDefault="002A0595" w:rsidP="002A0595">
            <w:pPr>
              <w:jc w:val="center"/>
            </w:pPr>
            <w:r w:rsidRPr="00BC2F27">
              <w:t xml:space="preserve"> 2019</w:t>
            </w:r>
            <w:r>
              <w:t xml:space="preserve"> </w:t>
            </w:r>
            <w:r w:rsidRPr="00BC2F27">
              <w:t>г.</w:t>
            </w:r>
          </w:p>
          <w:p w:rsidR="002A0595" w:rsidRPr="00BC2F27" w:rsidRDefault="002A0595" w:rsidP="00790E23">
            <w:pPr>
              <w:jc w:val="center"/>
            </w:pPr>
          </w:p>
        </w:tc>
        <w:tc>
          <w:tcPr>
            <w:tcW w:w="5459" w:type="dxa"/>
          </w:tcPr>
          <w:p w:rsidR="002A0595" w:rsidRPr="00BC2F27" w:rsidRDefault="002A0595" w:rsidP="00790E23">
            <w:pPr>
              <w:ind w:left="318"/>
              <w:contextualSpacing/>
            </w:pPr>
            <w:r w:rsidRPr="00BC2F27">
              <w:t xml:space="preserve">начальник отдела статистики цен производителей Управления статистики </w:t>
            </w:r>
          </w:p>
          <w:p w:rsidR="002A0595" w:rsidRPr="00BC2F27" w:rsidRDefault="002A0595" w:rsidP="00790E23">
            <w:pPr>
              <w:ind w:left="318"/>
              <w:contextualSpacing/>
            </w:pPr>
            <w:r w:rsidRPr="00BC2F27">
              <w:t xml:space="preserve">цен и финансов Росстата </w:t>
            </w:r>
          </w:p>
          <w:p w:rsidR="002A0595" w:rsidRPr="00BC2F27" w:rsidRDefault="002A0595" w:rsidP="00790E23">
            <w:pPr>
              <w:ind w:left="318"/>
              <w:contextualSpacing/>
            </w:pPr>
            <w:r w:rsidRPr="00BC2F27">
              <w:t>(Бызалова Е.А.)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C916B1" w:rsidRDefault="002A0595" w:rsidP="00676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62" w:type="dxa"/>
          </w:tcPr>
          <w:p w:rsidR="002A0595" w:rsidRPr="00BC2F27" w:rsidRDefault="002A0595" w:rsidP="0067698D">
            <w:r>
              <w:t>Тема: «О методиках расчета</w:t>
            </w:r>
            <w:r w:rsidRPr="00BC2F27">
              <w:t xml:space="preserve"> закрепленных за Росстатом показателей национального проекта «Наука»</w:t>
            </w:r>
            <w:r w:rsidRPr="00BC2F27">
              <w:rPr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2A0595" w:rsidRPr="00BC2F27" w:rsidRDefault="002A0595" w:rsidP="0067698D">
            <w:pPr>
              <w:jc w:val="center"/>
            </w:pPr>
            <w:r w:rsidRPr="00BC2F27">
              <w:t>ноябрь</w:t>
            </w:r>
          </w:p>
          <w:p w:rsidR="002A0595" w:rsidRPr="00BC2F27" w:rsidRDefault="002A0595" w:rsidP="0067698D">
            <w:pPr>
              <w:jc w:val="center"/>
            </w:pPr>
            <w:r w:rsidRPr="00BC2F27">
              <w:t xml:space="preserve"> 2019</w:t>
            </w:r>
            <w:r>
              <w:t xml:space="preserve"> </w:t>
            </w:r>
            <w:r w:rsidRPr="00BC2F27">
              <w:t>г.</w:t>
            </w:r>
          </w:p>
          <w:p w:rsidR="002A0595" w:rsidRPr="00BC2F27" w:rsidRDefault="002A0595" w:rsidP="0067698D">
            <w:pPr>
              <w:jc w:val="center"/>
            </w:pPr>
          </w:p>
        </w:tc>
        <w:tc>
          <w:tcPr>
            <w:tcW w:w="5459" w:type="dxa"/>
          </w:tcPr>
          <w:p w:rsidR="002A0595" w:rsidRPr="00BC2F27" w:rsidRDefault="002A0595" w:rsidP="0067698D">
            <w:pPr>
              <w:pStyle w:val="a3"/>
              <w:ind w:left="318"/>
            </w:pPr>
            <w:r w:rsidRPr="00BC2F27">
              <w:t>заместитель начальника Управления статистики образования, науки и инноваций Росстата</w:t>
            </w:r>
          </w:p>
          <w:p w:rsidR="002A0595" w:rsidRPr="00BC2F27" w:rsidRDefault="002A0595" w:rsidP="0067698D">
            <w:pPr>
              <w:pStyle w:val="a3"/>
              <w:ind w:left="318"/>
            </w:pPr>
            <w:r w:rsidRPr="00BC2F27">
              <w:t>(Ратникова Т.В.)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2A0595" w:rsidRDefault="002A0595" w:rsidP="00C4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62" w:type="dxa"/>
          </w:tcPr>
          <w:p w:rsidR="002A0595" w:rsidRPr="00BC2F27" w:rsidRDefault="002A0595">
            <w:r w:rsidRPr="00BC2F27">
              <w:t xml:space="preserve">Тема: </w:t>
            </w:r>
            <w:r>
              <w:rPr>
                <w:color w:val="000000"/>
              </w:rPr>
              <w:t>«О методиках расчета</w:t>
            </w:r>
            <w:r w:rsidRPr="00BC2F27">
              <w:rPr>
                <w:color w:val="000000"/>
              </w:rPr>
              <w:t xml:space="preserve"> закрепленных за Росстатом показателей национальной программы «Здравоохранение»</w:t>
            </w:r>
            <w:r w:rsidRPr="00BC2F2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A0595" w:rsidRPr="00BC2F27" w:rsidRDefault="002A0595" w:rsidP="00144215">
            <w:pPr>
              <w:jc w:val="center"/>
            </w:pPr>
            <w:r w:rsidRPr="00BC2F27">
              <w:t>ноябрь</w:t>
            </w:r>
          </w:p>
          <w:p w:rsidR="002A0595" w:rsidRPr="00BC2F27" w:rsidRDefault="002A0595" w:rsidP="00144215">
            <w:pPr>
              <w:jc w:val="center"/>
            </w:pPr>
            <w:r w:rsidRPr="00BC2F27">
              <w:t xml:space="preserve"> 2019</w:t>
            </w:r>
            <w:r>
              <w:t xml:space="preserve"> </w:t>
            </w:r>
            <w:r w:rsidRPr="00BC2F27">
              <w:t>г.</w:t>
            </w:r>
          </w:p>
          <w:p w:rsidR="002A0595" w:rsidRPr="00BC2F27" w:rsidRDefault="002A0595" w:rsidP="00144215">
            <w:pPr>
              <w:jc w:val="center"/>
            </w:pPr>
          </w:p>
        </w:tc>
        <w:tc>
          <w:tcPr>
            <w:tcW w:w="5459" w:type="dxa"/>
          </w:tcPr>
          <w:p w:rsidR="002A0595" w:rsidRPr="00150CEF" w:rsidRDefault="002A0595" w:rsidP="00C563E5">
            <w:pPr>
              <w:pStyle w:val="a3"/>
              <w:ind w:left="318"/>
            </w:pPr>
            <w:r w:rsidRPr="00150CEF">
              <w:t xml:space="preserve">заместитель начальника Управления статистики населения и здравоохранения Росстата </w:t>
            </w:r>
          </w:p>
          <w:p w:rsidR="002A0595" w:rsidRPr="00C916B1" w:rsidRDefault="002A0595" w:rsidP="00C916B1">
            <w:pPr>
              <w:pStyle w:val="a3"/>
              <w:ind w:left="318"/>
              <w:rPr>
                <w:lang w:val="en-US"/>
              </w:rPr>
            </w:pPr>
            <w:r w:rsidRPr="00150CEF">
              <w:t>(Чумарина В.Ж.)</w:t>
            </w:r>
          </w:p>
        </w:tc>
      </w:tr>
      <w:tr w:rsidR="002A0595" w:rsidRPr="008E76FD" w:rsidTr="00D90696">
        <w:trPr>
          <w:jc w:val="center"/>
        </w:trPr>
        <w:tc>
          <w:tcPr>
            <w:tcW w:w="14493" w:type="dxa"/>
            <w:gridSpan w:val="4"/>
          </w:tcPr>
          <w:p w:rsidR="002A0595" w:rsidRPr="00C916B1" w:rsidRDefault="002A0595" w:rsidP="00C916B1">
            <w:pPr>
              <w:ind w:left="-4" w:right="-36"/>
              <w:jc w:val="center"/>
              <w:rPr>
                <w:b/>
              </w:rPr>
            </w:pPr>
            <w:r w:rsidRPr="00B766E9">
              <w:rPr>
                <w:b/>
              </w:rPr>
              <w:t>Заседание Научно-методологического совета Росстата № 2</w:t>
            </w:r>
            <w:r>
              <w:rPr>
                <w:b/>
              </w:rPr>
              <w:t>8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Default="002A0595" w:rsidP="00144215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A0595" w:rsidRPr="00B86877" w:rsidRDefault="002A0595" w:rsidP="00144215">
            <w:r w:rsidRPr="008E76FD">
              <w:t>Тема:</w:t>
            </w:r>
            <w:r w:rsidRPr="00B86877">
              <w:t xml:space="preserve"> «Методология и практика расчета импорта/экспорта товаров и услуг для составления таблиц ресурсов и использования системы таблиц «затраты-выпуск»</w:t>
            </w:r>
          </w:p>
        </w:tc>
        <w:tc>
          <w:tcPr>
            <w:tcW w:w="1701" w:type="dxa"/>
          </w:tcPr>
          <w:p w:rsidR="002A0595" w:rsidRDefault="002A0595" w:rsidP="00144215">
            <w:pPr>
              <w:jc w:val="center"/>
            </w:pPr>
            <w:r>
              <w:t>ноябрь</w:t>
            </w:r>
          </w:p>
          <w:p w:rsidR="002A0595" w:rsidRPr="00736EB2" w:rsidRDefault="002A0595" w:rsidP="00144215">
            <w:pPr>
              <w:jc w:val="center"/>
            </w:pPr>
            <w:r>
              <w:t xml:space="preserve"> 2019 г.</w:t>
            </w:r>
          </w:p>
          <w:p w:rsidR="002A0595" w:rsidRPr="00B86877" w:rsidRDefault="002A0595" w:rsidP="00144215">
            <w:pPr>
              <w:jc w:val="center"/>
            </w:pPr>
          </w:p>
        </w:tc>
        <w:tc>
          <w:tcPr>
            <w:tcW w:w="5459" w:type="dxa"/>
          </w:tcPr>
          <w:p w:rsidR="002A0595" w:rsidRPr="006F1F95" w:rsidRDefault="002A0595" w:rsidP="00C563E5">
            <w:pPr>
              <w:pStyle w:val="a3"/>
              <w:ind w:left="318"/>
            </w:pPr>
            <w:r w:rsidRPr="00150CEF">
              <w:t xml:space="preserve">заместитель начальника Управления </w:t>
            </w:r>
            <w:r>
              <w:t>статистики затрат и выпуска</w:t>
            </w:r>
            <w:r w:rsidRPr="006F1F95">
              <w:t xml:space="preserve"> </w:t>
            </w:r>
            <w:r>
              <w:t>Росстата</w:t>
            </w:r>
            <w:r w:rsidRPr="006F1F95">
              <w:t xml:space="preserve"> </w:t>
            </w:r>
          </w:p>
          <w:p w:rsidR="002A0595" w:rsidRPr="00C916B1" w:rsidRDefault="002A0595" w:rsidP="00C916B1">
            <w:pPr>
              <w:pStyle w:val="a3"/>
              <w:ind w:left="318"/>
              <w:rPr>
                <w:lang w:val="en-US"/>
              </w:rPr>
            </w:pPr>
            <w:r>
              <w:t>(Хыдыров Р.З.)</w:t>
            </w: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Pr="00A12F4C" w:rsidRDefault="002A0595" w:rsidP="00C41A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0595" w:rsidRPr="00BC2F27" w:rsidRDefault="002A0595" w:rsidP="00DC7223">
            <w:pPr>
              <w:shd w:val="clear" w:color="auto" w:fill="FFFFFF" w:themeFill="background1"/>
            </w:pPr>
            <w:r w:rsidRPr="00BC2F27">
              <w:t xml:space="preserve">Тема: «Внедрение новых технологий при проведении Всероссийской переписи населения 2020 года» </w:t>
            </w:r>
          </w:p>
        </w:tc>
        <w:tc>
          <w:tcPr>
            <w:tcW w:w="1701" w:type="dxa"/>
          </w:tcPr>
          <w:p w:rsidR="002A0595" w:rsidRPr="00BC2F27" w:rsidRDefault="002A0595" w:rsidP="00202C9F">
            <w:pPr>
              <w:jc w:val="center"/>
            </w:pPr>
            <w:r w:rsidRPr="00BC2F27">
              <w:t>ноябрь</w:t>
            </w:r>
          </w:p>
          <w:p w:rsidR="002A0595" w:rsidRPr="00BC2F27" w:rsidRDefault="002A0595" w:rsidP="00202C9F">
            <w:pPr>
              <w:jc w:val="center"/>
            </w:pPr>
            <w:r w:rsidRPr="00BC2F27">
              <w:t xml:space="preserve"> 2019</w:t>
            </w:r>
            <w:r>
              <w:t xml:space="preserve"> </w:t>
            </w:r>
            <w:r w:rsidRPr="00BC2F27">
              <w:t>г.</w:t>
            </w:r>
          </w:p>
          <w:p w:rsidR="002A0595" w:rsidRPr="00BC2F27" w:rsidRDefault="002A0595" w:rsidP="00202C9F">
            <w:pPr>
              <w:jc w:val="center"/>
            </w:pPr>
          </w:p>
        </w:tc>
        <w:tc>
          <w:tcPr>
            <w:tcW w:w="5459" w:type="dxa"/>
          </w:tcPr>
          <w:p w:rsidR="002A0595" w:rsidRPr="00BC2F27" w:rsidRDefault="002A0595" w:rsidP="00C563E5">
            <w:pPr>
              <w:pStyle w:val="a3"/>
              <w:ind w:left="318"/>
            </w:pPr>
            <w:r w:rsidRPr="00BC2F27">
              <w:t xml:space="preserve">начальник Управления статистики населения </w:t>
            </w:r>
            <w:r>
              <w:t xml:space="preserve">  </w:t>
            </w:r>
            <w:r w:rsidRPr="00BC2F27">
              <w:t xml:space="preserve">и здравоохранения Росстата </w:t>
            </w:r>
          </w:p>
          <w:p w:rsidR="002A0595" w:rsidRDefault="002A0595" w:rsidP="00C563E5">
            <w:pPr>
              <w:pStyle w:val="a3"/>
              <w:ind w:left="318"/>
              <w:rPr>
                <w:lang w:val="en-US"/>
              </w:rPr>
            </w:pPr>
            <w:r w:rsidRPr="00BC2F27">
              <w:t>(Никитина С.Ю.)</w:t>
            </w:r>
          </w:p>
          <w:p w:rsidR="002A0595" w:rsidRPr="00C916B1" w:rsidRDefault="002A0595" w:rsidP="00C563E5">
            <w:pPr>
              <w:pStyle w:val="a3"/>
              <w:ind w:left="318"/>
              <w:rPr>
                <w:lang w:val="en-US"/>
              </w:rPr>
            </w:pPr>
          </w:p>
        </w:tc>
      </w:tr>
      <w:tr w:rsidR="002A0595" w:rsidRPr="008E76FD" w:rsidTr="001B3BC1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2A0595" w:rsidRPr="00BC2F27" w:rsidRDefault="002A0595" w:rsidP="00DC7223">
            <w:pPr>
              <w:shd w:val="clear" w:color="auto" w:fill="FFFFFF" w:themeFill="background1"/>
            </w:pPr>
            <w:r w:rsidRPr="00BC2F27">
              <w:t>Тема: «Проблемы учета деятельности групп предприятий»</w:t>
            </w:r>
          </w:p>
        </w:tc>
        <w:tc>
          <w:tcPr>
            <w:tcW w:w="1701" w:type="dxa"/>
          </w:tcPr>
          <w:p w:rsidR="002A0595" w:rsidRPr="00BC2F27" w:rsidRDefault="002A0595" w:rsidP="00DC36C8">
            <w:pPr>
              <w:jc w:val="center"/>
            </w:pPr>
            <w:r w:rsidRPr="00BC2F27">
              <w:t>ноябрь</w:t>
            </w:r>
          </w:p>
          <w:p w:rsidR="002A0595" w:rsidRPr="00BC2F27" w:rsidRDefault="002A0595" w:rsidP="00DC36C8">
            <w:pPr>
              <w:jc w:val="center"/>
            </w:pPr>
            <w:r w:rsidRPr="00BC2F27">
              <w:t xml:space="preserve"> 2019</w:t>
            </w:r>
            <w:r>
              <w:t xml:space="preserve"> </w:t>
            </w:r>
            <w:r w:rsidRPr="00BC2F27">
              <w:t>г.</w:t>
            </w:r>
          </w:p>
          <w:p w:rsidR="002A0595" w:rsidRPr="00BC2F27" w:rsidRDefault="002A0595" w:rsidP="00202C9F">
            <w:pPr>
              <w:jc w:val="center"/>
            </w:pPr>
          </w:p>
        </w:tc>
        <w:tc>
          <w:tcPr>
            <w:tcW w:w="5459" w:type="dxa"/>
          </w:tcPr>
          <w:p w:rsidR="002A0595" w:rsidRPr="00BC2F27" w:rsidRDefault="002A0595" w:rsidP="00C563E5">
            <w:pPr>
              <w:pStyle w:val="a3"/>
              <w:ind w:left="318"/>
            </w:pPr>
            <w:r w:rsidRPr="00BC2F27">
              <w:t>начальник Управления статистики производственных групп</w:t>
            </w:r>
            <w:r>
              <w:t xml:space="preserve"> Росстата</w:t>
            </w:r>
          </w:p>
          <w:p w:rsidR="002A0595" w:rsidRDefault="002A0595" w:rsidP="00C916B1">
            <w:pPr>
              <w:pStyle w:val="a3"/>
              <w:ind w:left="318"/>
              <w:rPr>
                <w:lang w:val="en-US"/>
              </w:rPr>
            </w:pPr>
            <w:r w:rsidRPr="00BC2F27">
              <w:t>(Яковлева С.Л.)</w:t>
            </w:r>
          </w:p>
          <w:p w:rsidR="00A145D9" w:rsidRPr="00A145D9" w:rsidRDefault="00A145D9" w:rsidP="00C916B1">
            <w:pPr>
              <w:pStyle w:val="a3"/>
              <w:ind w:left="318"/>
            </w:pPr>
          </w:p>
        </w:tc>
      </w:tr>
      <w:tr w:rsidR="002A0595" w:rsidRPr="003F1AC8" w:rsidTr="00487537">
        <w:trPr>
          <w:jc w:val="center"/>
        </w:trPr>
        <w:tc>
          <w:tcPr>
            <w:tcW w:w="14493" w:type="dxa"/>
            <w:gridSpan w:val="4"/>
          </w:tcPr>
          <w:p w:rsidR="002A0595" w:rsidRPr="00C916B1" w:rsidRDefault="002A0595" w:rsidP="00C916B1">
            <w:pPr>
              <w:ind w:left="-4" w:right="-36"/>
              <w:jc w:val="center"/>
              <w:rPr>
                <w:b/>
              </w:rPr>
            </w:pPr>
            <w:r w:rsidRPr="00B766E9">
              <w:rPr>
                <w:b/>
              </w:rPr>
              <w:lastRenderedPageBreak/>
              <w:t>Заседание Научно-методологического совета Росстата № 2</w:t>
            </w:r>
            <w:r>
              <w:rPr>
                <w:b/>
              </w:rPr>
              <w:t>9</w:t>
            </w:r>
          </w:p>
        </w:tc>
      </w:tr>
      <w:tr w:rsidR="002A0595" w:rsidTr="00487537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A0595" w:rsidRPr="005B6B02" w:rsidRDefault="002A0595" w:rsidP="002A3F10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>
              <w:t>Анализ методологии досчета статистических данных на ненаблюдаемую экономическую деятельность и предложения по улучшению досчета на базе мирового опыта»</w:t>
            </w:r>
          </w:p>
        </w:tc>
        <w:tc>
          <w:tcPr>
            <w:tcW w:w="1701" w:type="dxa"/>
          </w:tcPr>
          <w:p w:rsidR="002A0595" w:rsidRDefault="002A0595" w:rsidP="002A3F10">
            <w:pPr>
              <w:jc w:val="center"/>
            </w:pPr>
            <w:r>
              <w:t>декабрь</w:t>
            </w:r>
          </w:p>
          <w:p w:rsidR="002A0595" w:rsidRPr="00736EB2" w:rsidRDefault="002A0595" w:rsidP="002A3F10">
            <w:pPr>
              <w:jc w:val="center"/>
            </w:pPr>
            <w:r>
              <w:t xml:space="preserve"> 2019 г.</w:t>
            </w:r>
          </w:p>
          <w:p w:rsidR="002A0595" w:rsidRPr="008E76FD" w:rsidRDefault="002A0595" w:rsidP="002A3F10">
            <w:pPr>
              <w:jc w:val="center"/>
            </w:pPr>
          </w:p>
        </w:tc>
        <w:tc>
          <w:tcPr>
            <w:tcW w:w="5459" w:type="dxa"/>
          </w:tcPr>
          <w:p w:rsidR="002A0595" w:rsidRDefault="002A0595" w:rsidP="00C563E5">
            <w:pPr>
              <w:pStyle w:val="a3"/>
              <w:ind w:left="318"/>
            </w:pPr>
            <w:r>
              <w:t>г</w:t>
            </w:r>
            <w:r w:rsidRPr="00EB69B2">
              <w:t xml:space="preserve">лавный экономист «ПФ Капитал» </w:t>
            </w:r>
          </w:p>
          <w:p w:rsidR="002A0595" w:rsidRDefault="002A0595" w:rsidP="002A3F10">
            <w:pPr>
              <w:pStyle w:val="a3"/>
              <w:ind w:left="318"/>
            </w:pPr>
            <w:r w:rsidRPr="00736EB2">
              <w:t>(</w:t>
            </w:r>
            <w:r>
              <w:t>Надоршин Е.Р.)</w:t>
            </w:r>
          </w:p>
          <w:p w:rsidR="002A0595" w:rsidRPr="005210ED" w:rsidRDefault="002A0595" w:rsidP="00877C5E"/>
        </w:tc>
      </w:tr>
      <w:tr w:rsidR="002A0595" w:rsidRPr="00736EB2" w:rsidTr="00487537">
        <w:trPr>
          <w:jc w:val="center"/>
        </w:trPr>
        <w:tc>
          <w:tcPr>
            <w:tcW w:w="671" w:type="dxa"/>
          </w:tcPr>
          <w:p w:rsidR="002A0595" w:rsidRPr="00A12F4C" w:rsidRDefault="002A0595" w:rsidP="00C41A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0595" w:rsidRPr="00896018" w:rsidRDefault="002A0595" w:rsidP="002A3F10">
            <w:pPr>
              <w:shd w:val="clear" w:color="auto" w:fill="FFFFFF"/>
            </w:pPr>
            <w:r w:rsidRPr="001811B7">
              <w:t>Тема: «Основные методологические подходы к организации статистического наблюдения за ценам</w:t>
            </w:r>
            <w:r>
              <w:t>и на коммерческую недвижимость»</w:t>
            </w:r>
          </w:p>
        </w:tc>
        <w:tc>
          <w:tcPr>
            <w:tcW w:w="1701" w:type="dxa"/>
          </w:tcPr>
          <w:p w:rsidR="002A0595" w:rsidRPr="00896018" w:rsidRDefault="002A0595" w:rsidP="002A3F10">
            <w:pPr>
              <w:jc w:val="center"/>
            </w:pPr>
            <w:r>
              <w:t>декабрь</w:t>
            </w:r>
          </w:p>
          <w:p w:rsidR="002A0595" w:rsidRPr="001811B7" w:rsidRDefault="002A0595" w:rsidP="002A3F10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A0595" w:rsidRDefault="002A0595" w:rsidP="00C563E5">
            <w:pPr>
              <w:ind w:left="318"/>
              <w:contextualSpacing/>
            </w:pPr>
            <w:r w:rsidRPr="001811B7">
              <w:t>начальник отдела статистики цен производителей</w:t>
            </w:r>
            <w:r>
              <w:t xml:space="preserve"> Управления статистики </w:t>
            </w:r>
          </w:p>
          <w:p w:rsidR="002A0595" w:rsidRDefault="002A0595" w:rsidP="002C65F5">
            <w:pPr>
              <w:ind w:left="318"/>
              <w:contextualSpacing/>
            </w:pPr>
            <w:r>
              <w:t xml:space="preserve">цен и финансов Росстата </w:t>
            </w:r>
          </w:p>
          <w:p w:rsidR="002A0595" w:rsidRPr="001811B7" w:rsidRDefault="002A0595" w:rsidP="00877C5E">
            <w:pPr>
              <w:ind w:left="318"/>
              <w:contextualSpacing/>
            </w:pPr>
            <w:r>
              <w:t>(</w:t>
            </w:r>
            <w:r w:rsidRPr="001811B7">
              <w:t xml:space="preserve">Бызалова </w:t>
            </w:r>
            <w:r>
              <w:t>Е.А.)</w:t>
            </w:r>
          </w:p>
        </w:tc>
      </w:tr>
      <w:tr w:rsidR="00A62F93" w:rsidRPr="00736EB2" w:rsidTr="00487537">
        <w:trPr>
          <w:jc w:val="center"/>
        </w:trPr>
        <w:tc>
          <w:tcPr>
            <w:tcW w:w="671" w:type="dxa"/>
          </w:tcPr>
          <w:p w:rsidR="00A62F93" w:rsidRPr="00A62F93" w:rsidRDefault="00A62F93" w:rsidP="00C4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62" w:type="dxa"/>
          </w:tcPr>
          <w:p w:rsidR="00A62F93" w:rsidRPr="00A62F93" w:rsidRDefault="00A62F93" w:rsidP="002A3F10">
            <w:pPr>
              <w:shd w:val="clear" w:color="auto" w:fill="FFFFFF"/>
            </w:pPr>
            <w:r w:rsidRPr="001811B7">
              <w:t>Тема:</w:t>
            </w:r>
            <w:r w:rsidRPr="00A62F93">
              <w:t xml:space="preserve"> </w:t>
            </w:r>
            <w:r>
              <w:t>«</w:t>
            </w:r>
            <w:r w:rsidRPr="00C44ECD">
              <w:t>Методологические рекомендации по внедрению приоритетных счетов Системы природно-экономического учета в статистическую практику Российской Федерации</w:t>
            </w:r>
            <w:r>
              <w:t>»</w:t>
            </w:r>
          </w:p>
        </w:tc>
        <w:tc>
          <w:tcPr>
            <w:tcW w:w="1701" w:type="dxa"/>
          </w:tcPr>
          <w:p w:rsidR="00A62F93" w:rsidRPr="00896018" w:rsidRDefault="00A62F93" w:rsidP="00A62F93">
            <w:pPr>
              <w:jc w:val="center"/>
            </w:pPr>
            <w:r>
              <w:t>декабрь</w:t>
            </w:r>
          </w:p>
          <w:p w:rsidR="00A62F93" w:rsidRDefault="00A62F93" w:rsidP="00A62F93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A62F93" w:rsidRPr="00C44ECD" w:rsidRDefault="00A62F93" w:rsidP="00A62F93">
            <w:pPr>
              <w:shd w:val="clear" w:color="auto" w:fill="FFFFFF"/>
              <w:ind w:left="318"/>
            </w:pPr>
            <w:r>
              <w:t>з</w:t>
            </w:r>
            <w:r w:rsidRPr="00C44ECD">
              <w:t xml:space="preserve">аместитель директора – главный инженер </w:t>
            </w:r>
          </w:p>
          <w:p w:rsidR="00A62F93" w:rsidRPr="00C44ECD" w:rsidRDefault="00A62F93" w:rsidP="00A62F93">
            <w:pPr>
              <w:shd w:val="clear" w:color="auto" w:fill="FFFFFF"/>
              <w:ind w:left="318"/>
            </w:pPr>
            <w:r w:rsidRPr="00C44ECD">
              <w:t xml:space="preserve">ООО «Научно-производственного предприятия «Кадастр» </w:t>
            </w:r>
          </w:p>
          <w:p w:rsidR="00A62F93" w:rsidRPr="001811B7" w:rsidRDefault="00A62F93" w:rsidP="00A62F93">
            <w:pPr>
              <w:ind w:left="318"/>
              <w:contextualSpacing/>
            </w:pPr>
            <w:r w:rsidRPr="00C44ECD">
              <w:t>(Лошадкин К.А.)</w:t>
            </w:r>
          </w:p>
        </w:tc>
      </w:tr>
      <w:tr w:rsidR="002A0595" w:rsidRPr="00736EB2" w:rsidTr="00426922">
        <w:trPr>
          <w:jc w:val="center"/>
        </w:trPr>
        <w:tc>
          <w:tcPr>
            <w:tcW w:w="14493" w:type="dxa"/>
            <w:gridSpan w:val="4"/>
          </w:tcPr>
          <w:p w:rsidR="002A0595" w:rsidRPr="00C916B1" w:rsidRDefault="002A0595" w:rsidP="00C916B1">
            <w:pPr>
              <w:ind w:left="-6" w:right="-34"/>
              <w:jc w:val="center"/>
              <w:rPr>
                <w:b/>
              </w:rPr>
            </w:pPr>
            <w:r w:rsidRPr="00B766E9">
              <w:rPr>
                <w:b/>
              </w:rPr>
              <w:t xml:space="preserve">Заседание Научно-методологического совета Росстата № </w:t>
            </w:r>
            <w:r>
              <w:rPr>
                <w:b/>
              </w:rPr>
              <w:t>30</w:t>
            </w:r>
          </w:p>
        </w:tc>
      </w:tr>
      <w:tr w:rsidR="002A0595" w:rsidRPr="00736EB2" w:rsidTr="00487537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A0595" w:rsidRPr="00BC2F27" w:rsidRDefault="002A0595">
            <w:r w:rsidRPr="00BC2F27">
              <w:t xml:space="preserve">Тема: «О методиках расчета показателей </w:t>
            </w:r>
            <w:r>
              <w:t>«</w:t>
            </w:r>
            <w:r w:rsidRPr="00BC2F27">
              <w:t>объем жилищного строительства</w:t>
            </w:r>
            <w:r>
              <w:t>»</w:t>
            </w:r>
            <w:r w:rsidRPr="00BC2F27">
              <w:t xml:space="preserve"> и </w:t>
            </w:r>
            <w:r>
              <w:t>«</w:t>
            </w:r>
            <w:r w:rsidRPr="00BC2F27">
              <w:t>ввод жилья в многоквартирных жилых домах</w:t>
            </w:r>
            <w:r>
              <w:t>»</w:t>
            </w:r>
            <w:r w:rsidRPr="00BC2F27">
              <w:t xml:space="preserve"> национального проекта «Жилье и городская среда»</w:t>
            </w:r>
          </w:p>
        </w:tc>
        <w:tc>
          <w:tcPr>
            <w:tcW w:w="1701" w:type="dxa"/>
          </w:tcPr>
          <w:p w:rsidR="002A0595" w:rsidRPr="00896018" w:rsidRDefault="002A0595" w:rsidP="005A3858">
            <w:pPr>
              <w:jc w:val="center"/>
            </w:pPr>
            <w:r>
              <w:t>декабрь</w:t>
            </w:r>
          </w:p>
          <w:p w:rsidR="002A0595" w:rsidRDefault="002A0595" w:rsidP="005A3858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A0595" w:rsidRPr="00D2677E" w:rsidRDefault="002A0595" w:rsidP="00C563E5">
            <w:pPr>
              <w:ind w:left="318"/>
              <w:contextualSpacing/>
            </w:pPr>
            <w:r w:rsidRPr="00D2677E">
              <w:t>начальник Управления статистики строительства, инвестиций и жилищно-коммунального хозяйства Росстата</w:t>
            </w:r>
          </w:p>
          <w:p w:rsidR="002A0595" w:rsidRPr="001811B7" w:rsidRDefault="002A0595" w:rsidP="00C563E5">
            <w:pPr>
              <w:ind w:left="318"/>
              <w:contextualSpacing/>
            </w:pPr>
            <w:r w:rsidRPr="00D2677E">
              <w:t>(Власенко Н.А.)</w:t>
            </w:r>
          </w:p>
        </w:tc>
      </w:tr>
      <w:tr w:rsidR="002A0595" w:rsidRPr="00736EB2" w:rsidTr="00487537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0595" w:rsidRPr="00BC2F27" w:rsidRDefault="002A0595">
            <w:r>
              <w:t>Тема: «О методиках расчета</w:t>
            </w:r>
            <w:r w:rsidRPr="00BC2F27">
              <w:t xml:space="preserve"> закрепленных за Росстатом показателей национальной программы «Цифровая экономика»</w:t>
            </w:r>
            <w:r w:rsidRPr="00BC2F27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A0595" w:rsidRPr="00896018" w:rsidRDefault="002A0595" w:rsidP="005A3858">
            <w:pPr>
              <w:jc w:val="center"/>
            </w:pPr>
            <w:r>
              <w:t>декабрь</w:t>
            </w:r>
          </w:p>
          <w:p w:rsidR="002A0595" w:rsidRDefault="002A0595" w:rsidP="005A3858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A0595" w:rsidRPr="00C84C26" w:rsidRDefault="002A0595" w:rsidP="00C563E5">
            <w:pPr>
              <w:pStyle w:val="a3"/>
              <w:ind w:left="318"/>
            </w:pPr>
            <w:r>
              <w:t>начальник</w:t>
            </w:r>
            <w:r w:rsidRPr="00C84C26">
              <w:t xml:space="preserve"> Управления статистики образования, науки и инноваций</w:t>
            </w:r>
            <w:r>
              <w:t xml:space="preserve"> Росстата</w:t>
            </w:r>
          </w:p>
          <w:p w:rsidR="002A0595" w:rsidRPr="001811B7" w:rsidRDefault="002A0595" w:rsidP="00C563E5">
            <w:pPr>
              <w:ind w:left="318"/>
              <w:contextualSpacing/>
            </w:pPr>
            <w:r>
              <w:t>(Дудорова О.Ю.)</w:t>
            </w:r>
          </w:p>
        </w:tc>
      </w:tr>
      <w:tr w:rsidR="002A0595" w:rsidRPr="00736EB2" w:rsidTr="00487537">
        <w:trPr>
          <w:jc w:val="center"/>
        </w:trPr>
        <w:tc>
          <w:tcPr>
            <w:tcW w:w="671" w:type="dxa"/>
          </w:tcPr>
          <w:p w:rsidR="002A0595" w:rsidRDefault="002A0595" w:rsidP="00C41A8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2A0595" w:rsidRPr="00BC2F27" w:rsidRDefault="002A0595">
            <w:r w:rsidRPr="00BC2F27">
              <w:t xml:space="preserve">Тема: </w:t>
            </w:r>
            <w:r>
              <w:rPr>
                <w:color w:val="000000"/>
              </w:rPr>
              <w:t>«О методиках расчета</w:t>
            </w:r>
            <w:r w:rsidRPr="00BC2F27">
              <w:rPr>
                <w:color w:val="000000"/>
              </w:rPr>
              <w:t xml:space="preserve"> закрепленных за Росстатом показателей национального проекта «Демография»</w:t>
            </w:r>
            <w:r w:rsidRPr="00BC2F27">
              <w:rPr>
                <w:color w:val="000000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2A0595" w:rsidRPr="00896018" w:rsidRDefault="002A0595" w:rsidP="005A3858">
            <w:pPr>
              <w:jc w:val="center"/>
            </w:pPr>
            <w:r>
              <w:t>декабрь</w:t>
            </w:r>
          </w:p>
          <w:p w:rsidR="002A0595" w:rsidRDefault="002A0595" w:rsidP="005A3858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A0595" w:rsidRPr="00150CEF" w:rsidRDefault="002A0595" w:rsidP="00C563E5">
            <w:pPr>
              <w:pStyle w:val="a3"/>
              <w:ind w:left="318"/>
            </w:pPr>
            <w:r w:rsidRPr="00150CEF">
              <w:t xml:space="preserve">начальник Управления статистики населения и здравоохранения Росстата </w:t>
            </w:r>
          </w:p>
          <w:p w:rsidR="002A0595" w:rsidRPr="00C563E5" w:rsidRDefault="002A0595" w:rsidP="00C563E5">
            <w:pPr>
              <w:pStyle w:val="a3"/>
              <w:ind w:left="318"/>
            </w:pPr>
            <w:r w:rsidRPr="00150CEF">
              <w:t>(Никитина С.Ю.)</w:t>
            </w:r>
          </w:p>
        </w:tc>
      </w:tr>
      <w:tr w:rsidR="00A62F93" w:rsidRPr="00736EB2" w:rsidTr="00487537">
        <w:trPr>
          <w:jc w:val="center"/>
        </w:trPr>
        <w:tc>
          <w:tcPr>
            <w:tcW w:w="671" w:type="dxa"/>
          </w:tcPr>
          <w:p w:rsidR="00A62F93" w:rsidRPr="00A62F93" w:rsidRDefault="00A62F93" w:rsidP="00C4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2" w:type="dxa"/>
          </w:tcPr>
          <w:p w:rsidR="00A62F93" w:rsidRPr="00BC2F27" w:rsidRDefault="00A62F93">
            <w:r w:rsidRPr="00C44ECD">
              <w:t>Тема: «О методиках расчета показателей «Ожидаемая продолжительность жизни при рождении»</w:t>
            </w:r>
            <w:r>
              <w:t xml:space="preserve"> и </w:t>
            </w:r>
            <w:r w:rsidRPr="00C44ECD">
              <w:t>«Естественный прирост населения»</w:t>
            </w:r>
          </w:p>
        </w:tc>
        <w:tc>
          <w:tcPr>
            <w:tcW w:w="1701" w:type="dxa"/>
          </w:tcPr>
          <w:p w:rsidR="00A62F93" w:rsidRPr="00896018" w:rsidRDefault="00A62F93" w:rsidP="00A62F93">
            <w:pPr>
              <w:jc w:val="center"/>
            </w:pPr>
            <w:r>
              <w:t>декабрь</w:t>
            </w:r>
          </w:p>
          <w:p w:rsidR="00A62F93" w:rsidRDefault="00A62F93" w:rsidP="00A62F93">
            <w:pPr>
              <w:jc w:val="center"/>
            </w:pPr>
            <w:r w:rsidRPr="001811B7">
              <w:t>2019</w:t>
            </w:r>
            <w:r>
              <w:t xml:space="preserve"> </w:t>
            </w:r>
            <w:r w:rsidRPr="001811B7">
              <w:t>г</w:t>
            </w:r>
            <w:r w:rsidRPr="001811B7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A62F93" w:rsidRDefault="00A62F93" w:rsidP="00A62F93">
            <w:pPr>
              <w:shd w:val="clear" w:color="auto" w:fill="FFFFFF"/>
              <w:ind w:left="318"/>
            </w:pPr>
            <w:r w:rsidRPr="00C44ECD">
              <w:t xml:space="preserve">начальник Управления статистики населения </w:t>
            </w:r>
          </w:p>
          <w:p w:rsidR="00A62F93" w:rsidRDefault="00A62F93" w:rsidP="00A62F93">
            <w:pPr>
              <w:shd w:val="clear" w:color="auto" w:fill="FFFFFF"/>
              <w:ind w:left="318"/>
            </w:pPr>
            <w:r w:rsidRPr="00C44ECD">
              <w:t xml:space="preserve">и здравоохранения Росстата </w:t>
            </w:r>
          </w:p>
          <w:p w:rsidR="00A62F93" w:rsidRPr="00150CEF" w:rsidRDefault="00A62F93" w:rsidP="00A62F93">
            <w:pPr>
              <w:pStyle w:val="a3"/>
              <w:ind w:left="318"/>
            </w:pPr>
            <w:r w:rsidRPr="00C44ECD">
              <w:t>(Никитина С.Ю.)</w:t>
            </w:r>
          </w:p>
        </w:tc>
      </w:tr>
      <w:bookmarkEnd w:id="0"/>
    </w:tbl>
    <w:p w:rsidR="0013199B" w:rsidRDefault="0013199B" w:rsidP="001B3BC1"/>
    <w:p w:rsidR="00A8005A" w:rsidRPr="00A8005A" w:rsidRDefault="00A8005A" w:rsidP="00A8005A">
      <w:r w:rsidRPr="00A8005A">
        <w:rPr>
          <w:vertAlign w:val="superscript"/>
        </w:rPr>
        <w:t>1</w:t>
      </w:r>
      <w:r w:rsidRPr="00A8005A">
        <w:t xml:space="preserve"> Включает в себя методики по 3 показателям национального проекта</w:t>
      </w:r>
      <w:r w:rsidR="001955B6">
        <w:t>.</w:t>
      </w:r>
    </w:p>
    <w:p w:rsidR="00A8005A" w:rsidRPr="00A8005A" w:rsidRDefault="00A8005A" w:rsidP="00A8005A">
      <w:r w:rsidRPr="00A8005A">
        <w:rPr>
          <w:vertAlign w:val="superscript"/>
        </w:rPr>
        <w:t xml:space="preserve">2  </w:t>
      </w:r>
      <w:r w:rsidRPr="00A8005A">
        <w:t>Включает в себя методики по 4 показателям национальной программы</w:t>
      </w:r>
      <w:r w:rsidR="001955B6">
        <w:t>.</w:t>
      </w:r>
    </w:p>
    <w:p w:rsidR="00A8005A" w:rsidRPr="00A8005A" w:rsidRDefault="00A8005A" w:rsidP="00A8005A">
      <w:r w:rsidRPr="00A8005A">
        <w:rPr>
          <w:vertAlign w:val="superscript"/>
        </w:rPr>
        <w:t xml:space="preserve">3  </w:t>
      </w:r>
      <w:r w:rsidRPr="00A8005A">
        <w:t>Включает в себя методики по 5 показателям национальной программы</w:t>
      </w:r>
      <w:r w:rsidR="001955B6">
        <w:t>.</w:t>
      </w:r>
    </w:p>
    <w:p w:rsidR="00A8005A" w:rsidRPr="00A8005A" w:rsidRDefault="00A8005A" w:rsidP="00A8005A">
      <w:r w:rsidRPr="00A8005A">
        <w:rPr>
          <w:vertAlign w:val="superscript"/>
        </w:rPr>
        <w:t xml:space="preserve">4  </w:t>
      </w:r>
      <w:r w:rsidRPr="00A8005A">
        <w:t>Включает в себя методики по 5 показателям национального проекта</w:t>
      </w:r>
      <w:r w:rsidR="001955B6">
        <w:t>.</w:t>
      </w:r>
    </w:p>
    <w:p w:rsidR="005B6823" w:rsidRDefault="005B6823" w:rsidP="001B3BC1"/>
    <w:p w:rsidR="003D4F65" w:rsidRDefault="003D4F65" w:rsidP="001B3BC1">
      <w:pPr>
        <w:sectPr w:rsidR="003D4F65" w:rsidSect="003E5DAA">
          <w:headerReference w:type="default" r:id="rId9"/>
          <w:headerReference w:type="first" r:id="rId10"/>
          <w:pgSz w:w="16838" w:h="11906" w:orient="landscape"/>
          <w:pgMar w:top="993" w:right="1134" w:bottom="426" w:left="1134" w:header="708" w:footer="708" w:gutter="0"/>
          <w:cols w:space="708"/>
          <w:titlePg/>
          <w:docGrid w:linePitch="360"/>
        </w:sectPr>
      </w:pPr>
    </w:p>
    <w:p w:rsidR="003E5DAA" w:rsidRDefault="003E5DAA" w:rsidP="003E5DAA">
      <w:pPr>
        <w:pStyle w:val="a4"/>
        <w:rPr>
          <w:b/>
        </w:rPr>
      </w:pPr>
      <w:r>
        <w:lastRenderedPageBreak/>
        <w:tab/>
      </w:r>
      <w:r w:rsidRPr="00A063F9">
        <w:t xml:space="preserve">       </w:t>
      </w:r>
      <w:r w:rsidRPr="00A063F9">
        <w:rPr>
          <w:b/>
        </w:rPr>
        <w:t>Показатели национальных проектов (программ)</w:t>
      </w:r>
    </w:p>
    <w:p w:rsidR="00A063F9" w:rsidRPr="00A063F9" w:rsidRDefault="00A063F9" w:rsidP="003E5DAA">
      <w:pPr>
        <w:pStyle w:val="a4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336"/>
        <w:gridCol w:w="2694"/>
      </w:tblGrid>
      <w:tr w:rsidR="003E5DAA" w:rsidRPr="00A063F9" w:rsidTr="004032C9">
        <w:tc>
          <w:tcPr>
            <w:tcW w:w="461" w:type="dxa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показателя </w:t>
            </w:r>
          </w:p>
        </w:tc>
        <w:tc>
          <w:tcPr>
            <w:tcW w:w="2694" w:type="dxa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национального проекта (программы)</w:t>
            </w:r>
          </w:p>
        </w:tc>
      </w:tr>
      <w:tr w:rsidR="003E5DAA" w:rsidRPr="00A063F9" w:rsidTr="004032C9">
        <w:trPr>
          <w:trHeight w:val="629"/>
        </w:trPr>
        <w:tc>
          <w:tcPr>
            <w:tcW w:w="461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>Доля исследователей в возрасте  до 39 лет в общей численности российских исследователей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«Наука»</w:t>
            </w:r>
          </w:p>
        </w:tc>
      </w:tr>
      <w:tr w:rsidR="003E5DAA" w:rsidRPr="00A063F9" w:rsidTr="004032C9">
        <w:trPr>
          <w:trHeight w:val="859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 xml:space="preserve">Соотношение темпа роста внутренних затрат на исследования </w:t>
            </w:r>
            <w:r w:rsidR="00F410F7">
              <w:t xml:space="preserve">         </w:t>
            </w:r>
            <w:r w:rsidRPr="00A063F9">
              <w:t>и разработки за счет всех источников к темпу роста валового внутреннего продукта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3E5DAA">
        <w:trPr>
          <w:trHeight w:val="585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>Внутренние затраты на исследования и разработки за счет всех источников в текущих ценах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216"/>
        </w:trPr>
        <w:tc>
          <w:tcPr>
            <w:tcW w:w="461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r w:rsidRPr="00A063F9">
              <w:t>Смертность населения трудоспособного в</w:t>
            </w:r>
            <w:r w:rsidR="00F410F7">
              <w:t>озраста (женщины в возрасте 16 – 55 лет, мужчины в возрасте 16 –</w:t>
            </w:r>
            <w:r w:rsidRPr="00A063F9">
              <w:t xml:space="preserve"> 60 лет, на 100 тыс. населения)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«Здравоохранение»</w:t>
            </w:r>
          </w:p>
        </w:tc>
      </w:tr>
      <w:tr w:rsidR="003E5DAA" w:rsidRPr="00A063F9" w:rsidTr="004032C9">
        <w:trPr>
          <w:trHeight w:val="213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r w:rsidRPr="00A063F9">
              <w:t>Смертность от болезней системы кровообращения (на 100 тыс. населения)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213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r w:rsidRPr="00A063F9">
              <w:t>Смертность от новообразований, в том числе от злокачественных (на 100 тыс. населения)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213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3E5DAA">
            <w:r w:rsidRPr="00A063F9">
              <w:t>Младенческая смертность (на 1 тыс. родившихся живыми)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216"/>
        </w:trPr>
        <w:tc>
          <w:tcPr>
            <w:tcW w:w="461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>Внутренние затраты на развитие цифровой экономики за счет всех источников (по доле в валовом внутреннем продукте страны)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«Цифровая экономика»</w:t>
            </w:r>
          </w:p>
        </w:tc>
      </w:tr>
      <w:tr w:rsidR="003E5DAA" w:rsidRPr="00A063F9" w:rsidTr="004032C9">
        <w:trPr>
          <w:trHeight w:val="213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 xml:space="preserve">Доля домохозяйств, имеющих широкополосный доступ </w:t>
            </w:r>
            <w:r w:rsidR="00F410F7">
              <w:t xml:space="preserve">                     </w:t>
            </w:r>
            <w:r w:rsidRPr="00A063F9">
              <w:t>к информационно-телекоммуникационной сети «Интернет»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213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 xml:space="preserve">Доля социально-значимых объектов инфраструктуры, имеющих возможность подключения к широкополосному доступу </w:t>
            </w:r>
            <w:r w:rsidR="00F410F7">
              <w:t xml:space="preserve">                    </w:t>
            </w:r>
            <w:r w:rsidRPr="00A063F9">
              <w:t>к информационно-телекоммуникационной сети «Интернет»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135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4032C9">
            <w:r w:rsidRPr="00A063F9"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135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</w:tcPr>
          <w:p w:rsidR="003E5DAA" w:rsidRPr="00A063F9" w:rsidRDefault="003E5DAA" w:rsidP="003E5DAA">
            <w:r w:rsidRPr="00A063F9">
              <w:t>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54"/>
        </w:trPr>
        <w:tc>
          <w:tcPr>
            <w:tcW w:w="461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pPr>
              <w:rPr>
                <w:color w:val="000000"/>
              </w:rPr>
            </w:pPr>
            <w:r w:rsidRPr="00A063F9">
              <w:rPr>
                <w:color w:val="000000"/>
              </w:rPr>
              <w:t>Ожидаемая продолжительность здоровой жизни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3F9">
              <w:rPr>
                <w:rFonts w:ascii="Times New Roman" w:hAnsi="Times New Roman"/>
                <w:sz w:val="24"/>
                <w:szCs w:val="24"/>
                <w:lang w:val="ru-RU"/>
              </w:rPr>
              <w:t>«Демография»</w:t>
            </w:r>
          </w:p>
        </w:tc>
      </w:tr>
      <w:tr w:rsidR="003E5DAA" w:rsidRPr="00A063F9" w:rsidTr="004032C9">
        <w:trPr>
          <w:trHeight w:val="54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pPr>
              <w:rPr>
                <w:color w:val="000000"/>
              </w:rPr>
            </w:pPr>
            <w:r w:rsidRPr="00A063F9">
              <w:rPr>
                <w:color w:val="000000"/>
              </w:rPr>
              <w:t>Смертность населения старше трудоспособного возраста (женщины, достигшие возраста 55 лет и старше, мужчины, достигшие возраста 60 лет и старше)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54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pPr>
              <w:rPr>
                <w:color w:val="000000"/>
              </w:rPr>
            </w:pPr>
            <w:r w:rsidRPr="00A063F9">
              <w:rPr>
                <w:color w:val="000000"/>
              </w:rPr>
              <w:t>Суммарный коэффициент рождаемости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54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pPr>
              <w:rPr>
                <w:color w:val="000000"/>
              </w:rPr>
            </w:pPr>
            <w:r w:rsidRPr="00A063F9">
              <w:rPr>
                <w:color w:val="000000"/>
              </w:rPr>
              <w:t>Доля граждан, ведущих здоровый образ жизни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DAA" w:rsidRPr="00A063F9" w:rsidTr="004032C9">
        <w:trPr>
          <w:trHeight w:val="54"/>
        </w:trPr>
        <w:tc>
          <w:tcPr>
            <w:tcW w:w="461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E5DAA" w:rsidRPr="00A063F9" w:rsidRDefault="003E5DAA" w:rsidP="004032C9">
            <w:pPr>
              <w:rPr>
                <w:color w:val="000000"/>
              </w:rPr>
            </w:pPr>
            <w:r w:rsidRPr="00A063F9"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694" w:type="dxa"/>
            <w:vMerge/>
            <w:shd w:val="clear" w:color="auto" w:fill="auto"/>
          </w:tcPr>
          <w:p w:rsidR="003E5DAA" w:rsidRPr="00A063F9" w:rsidRDefault="003E5DAA" w:rsidP="004032C9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E5DAA" w:rsidRDefault="003E5DAA" w:rsidP="003E5DAA">
      <w:pPr>
        <w:jc w:val="center"/>
      </w:pPr>
    </w:p>
    <w:p w:rsidR="00A063F9" w:rsidRPr="00A063F9" w:rsidRDefault="00A063F9" w:rsidP="003E5DAA">
      <w:pPr>
        <w:jc w:val="center"/>
      </w:pPr>
    </w:p>
    <w:p w:rsidR="003E5DAA" w:rsidRPr="005019AE" w:rsidRDefault="003E5DAA" w:rsidP="003E5DAA">
      <w:pPr>
        <w:jc w:val="center"/>
      </w:pPr>
      <w:r>
        <w:t>_______________</w:t>
      </w:r>
    </w:p>
    <w:sectPr w:rsidR="003E5DAA" w:rsidRPr="005019AE" w:rsidSect="003D4F65">
      <w:headerReference w:type="first" r:id="rId11"/>
      <w:pgSz w:w="11906" w:h="16838"/>
      <w:pgMar w:top="1134" w:right="425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6B" w:rsidRDefault="0083746B" w:rsidP="0005748D">
      <w:r>
        <w:separator/>
      </w:r>
    </w:p>
  </w:endnote>
  <w:endnote w:type="continuationSeparator" w:id="0">
    <w:p w:rsidR="0083746B" w:rsidRDefault="0083746B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6B" w:rsidRDefault="0083746B" w:rsidP="0005748D">
      <w:r>
        <w:separator/>
      </w:r>
    </w:p>
  </w:footnote>
  <w:footnote w:type="continuationSeparator" w:id="0">
    <w:p w:rsidR="0083746B" w:rsidRDefault="0083746B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 w:rsidP="00505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7D">
          <w:rPr>
            <w:noProof/>
          </w:rPr>
          <w:t>2</w:t>
        </w:r>
        <w:r>
          <w:fldChar w:fldCharType="end"/>
        </w:r>
      </w:p>
    </w:sdtContent>
  </w:sdt>
  <w:p w:rsidR="00733EFE" w:rsidRPr="00AB3FB5" w:rsidRDefault="00733EFE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A" w:rsidRDefault="003E5DAA" w:rsidP="003E5DAA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A" w:rsidRDefault="003E5DAA" w:rsidP="003E5DAA">
    <w:pPr>
      <w:pStyle w:val="a4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EF"/>
    <w:multiLevelType w:val="hybridMultilevel"/>
    <w:tmpl w:val="B7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333A"/>
    <w:multiLevelType w:val="hybridMultilevel"/>
    <w:tmpl w:val="E91A223A"/>
    <w:lvl w:ilvl="0" w:tplc="6B24A8E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8123E5D"/>
    <w:multiLevelType w:val="hybridMultilevel"/>
    <w:tmpl w:val="4F3C3D62"/>
    <w:lvl w:ilvl="0" w:tplc="872C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6FA"/>
    <w:multiLevelType w:val="hybridMultilevel"/>
    <w:tmpl w:val="F510050E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306"/>
    <w:multiLevelType w:val="hybridMultilevel"/>
    <w:tmpl w:val="DC0A11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E1B"/>
    <w:multiLevelType w:val="hybridMultilevel"/>
    <w:tmpl w:val="E0781C46"/>
    <w:lvl w:ilvl="0" w:tplc="6B24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335E2"/>
    <w:multiLevelType w:val="hybridMultilevel"/>
    <w:tmpl w:val="06AA25F4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0692C"/>
    <w:rsid w:val="00015BDF"/>
    <w:rsid w:val="000213E0"/>
    <w:rsid w:val="00026362"/>
    <w:rsid w:val="0002706D"/>
    <w:rsid w:val="00045BFD"/>
    <w:rsid w:val="0005748D"/>
    <w:rsid w:val="00061779"/>
    <w:rsid w:val="00071C3F"/>
    <w:rsid w:val="000750A5"/>
    <w:rsid w:val="000859AB"/>
    <w:rsid w:val="00087991"/>
    <w:rsid w:val="000A44FD"/>
    <w:rsid w:val="000E7B23"/>
    <w:rsid w:val="000F2C36"/>
    <w:rsid w:val="00121D47"/>
    <w:rsid w:val="0013199B"/>
    <w:rsid w:val="00150CEF"/>
    <w:rsid w:val="00155B54"/>
    <w:rsid w:val="00170FCF"/>
    <w:rsid w:val="001742B9"/>
    <w:rsid w:val="0017578E"/>
    <w:rsid w:val="00186DEC"/>
    <w:rsid w:val="001955B6"/>
    <w:rsid w:val="001B340A"/>
    <w:rsid w:val="001B3BC1"/>
    <w:rsid w:val="001C5760"/>
    <w:rsid w:val="001D2F70"/>
    <w:rsid w:val="001E27EB"/>
    <w:rsid w:val="001E3938"/>
    <w:rsid w:val="001E46A6"/>
    <w:rsid w:val="001F2240"/>
    <w:rsid w:val="00204072"/>
    <w:rsid w:val="00236373"/>
    <w:rsid w:val="0024002E"/>
    <w:rsid w:val="0027295C"/>
    <w:rsid w:val="002A0595"/>
    <w:rsid w:val="002A1881"/>
    <w:rsid w:val="002C39A6"/>
    <w:rsid w:val="002C65F5"/>
    <w:rsid w:val="002E43CA"/>
    <w:rsid w:val="002E5CB5"/>
    <w:rsid w:val="002E6E08"/>
    <w:rsid w:val="00323EE0"/>
    <w:rsid w:val="003571DF"/>
    <w:rsid w:val="0036437D"/>
    <w:rsid w:val="003806DB"/>
    <w:rsid w:val="00394455"/>
    <w:rsid w:val="003B3CE6"/>
    <w:rsid w:val="003C1DB9"/>
    <w:rsid w:val="003D4F65"/>
    <w:rsid w:val="003E01CD"/>
    <w:rsid w:val="003E5DAA"/>
    <w:rsid w:val="003F1AC8"/>
    <w:rsid w:val="00411479"/>
    <w:rsid w:val="00427CDA"/>
    <w:rsid w:val="004472FC"/>
    <w:rsid w:val="004558B2"/>
    <w:rsid w:val="00491834"/>
    <w:rsid w:val="004A02A5"/>
    <w:rsid w:val="004B2883"/>
    <w:rsid w:val="004B442F"/>
    <w:rsid w:val="004B7EA4"/>
    <w:rsid w:val="004C3778"/>
    <w:rsid w:val="004C3B94"/>
    <w:rsid w:val="004C727C"/>
    <w:rsid w:val="004D04CD"/>
    <w:rsid w:val="004D493D"/>
    <w:rsid w:val="004E1E85"/>
    <w:rsid w:val="004E224D"/>
    <w:rsid w:val="004E290E"/>
    <w:rsid w:val="004E3201"/>
    <w:rsid w:val="004E5BAC"/>
    <w:rsid w:val="004E72F5"/>
    <w:rsid w:val="004F370E"/>
    <w:rsid w:val="0050599D"/>
    <w:rsid w:val="005067DD"/>
    <w:rsid w:val="005162A3"/>
    <w:rsid w:val="005210ED"/>
    <w:rsid w:val="00521800"/>
    <w:rsid w:val="00532D76"/>
    <w:rsid w:val="00547DCC"/>
    <w:rsid w:val="0055614C"/>
    <w:rsid w:val="00556E34"/>
    <w:rsid w:val="00566EBC"/>
    <w:rsid w:val="00577C11"/>
    <w:rsid w:val="00584FC7"/>
    <w:rsid w:val="005A2B04"/>
    <w:rsid w:val="005A3858"/>
    <w:rsid w:val="005B6823"/>
    <w:rsid w:val="005C5527"/>
    <w:rsid w:val="005C5A6D"/>
    <w:rsid w:val="005E226C"/>
    <w:rsid w:val="00623AB6"/>
    <w:rsid w:val="0062406F"/>
    <w:rsid w:val="0064324E"/>
    <w:rsid w:val="00662E64"/>
    <w:rsid w:val="006645B7"/>
    <w:rsid w:val="006816FB"/>
    <w:rsid w:val="00683529"/>
    <w:rsid w:val="00683730"/>
    <w:rsid w:val="006A07F3"/>
    <w:rsid w:val="006B1A16"/>
    <w:rsid w:val="006E76B3"/>
    <w:rsid w:val="006F0108"/>
    <w:rsid w:val="006F1F95"/>
    <w:rsid w:val="00700CBE"/>
    <w:rsid w:val="00733EFE"/>
    <w:rsid w:val="00736E04"/>
    <w:rsid w:val="00736EB2"/>
    <w:rsid w:val="00747EA2"/>
    <w:rsid w:val="00754427"/>
    <w:rsid w:val="00757896"/>
    <w:rsid w:val="00770F19"/>
    <w:rsid w:val="007910D0"/>
    <w:rsid w:val="00792F89"/>
    <w:rsid w:val="00796786"/>
    <w:rsid w:val="007A4209"/>
    <w:rsid w:val="007B7D88"/>
    <w:rsid w:val="007C2866"/>
    <w:rsid w:val="007D2BFC"/>
    <w:rsid w:val="007D3B34"/>
    <w:rsid w:val="007F4DB6"/>
    <w:rsid w:val="00805A64"/>
    <w:rsid w:val="008211BB"/>
    <w:rsid w:val="00821670"/>
    <w:rsid w:val="00832815"/>
    <w:rsid w:val="0083746B"/>
    <w:rsid w:val="0084230F"/>
    <w:rsid w:val="00846D78"/>
    <w:rsid w:val="00847B4B"/>
    <w:rsid w:val="008516D6"/>
    <w:rsid w:val="00853BC1"/>
    <w:rsid w:val="008661F2"/>
    <w:rsid w:val="00867D0A"/>
    <w:rsid w:val="00877C5E"/>
    <w:rsid w:val="00896018"/>
    <w:rsid w:val="008A3016"/>
    <w:rsid w:val="008A7855"/>
    <w:rsid w:val="008C6C0F"/>
    <w:rsid w:val="008C7394"/>
    <w:rsid w:val="008D585E"/>
    <w:rsid w:val="008F7817"/>
    <w:rsid w:val="00922E43"/>
    <w:rsid w:val="00922E61"/>
    <w:rsid w:val="00925268"/>
    <w:rsid w:val="009320FA"/>
    <w:rsid w:val="009457E6"/>
    <w:rsid w:val="00951653"/>
    <w:rsid w:val="00954D54"/>
    <w:rsid w:val="009655F5"/>
    <w:rsid w:val="00970FA4"/>
    <w:rsid w:val="0097589F"/>
    <w:rsid w:val="0099177E"/>
    <w:rsid w:val="009918B4"/>
    <w:rsid w:val="00992785"/>
    <w:rsid w:val="009C1BDF"/>
    <w:rsid w:val="009C551E"/>
    <w:rsid w:val="009F7049"/>
    <w:rsid w:val="00A03859"/>
    <w:rsid w:val="00A063F9"/>
    <w:rsid w:val="00A0692B"/>
    <w:rsid w:val="00A12F4C"/>
    <w:rsid w:val="00A145D9"/>
    <w:rsid w:val="00A430FD"/>
    <w:rsid w:val="00A62F93"/>
    <w:rsid w:val="00A6453F"/>
    <w:rsid w:val="00A8005A"/>
    <w:rsid w:val="00AA5DB6"/>
    <w:rsid w:val="00AB3FB5"/>
    <w:rsid w:val="00AB71E8"/>
    <w:rsid w:val="00AE5911"/>
    <w:rsid w:val="00B00BCA"/>
    <w:rsid w:val="00B02377"/>
    <w:rsid w:val="00B10403"/>
    <w:rsid w:val="00B30566"/>
    <w:rsid w:val="00B35715"/>
    <w:rsid w:val="00B53C62"/>
    <w:rsid w:val="00B625F9"/>
    <w:rsid w:val="00B66C95"/>
    <w:rsid w:val="00B746A3"/>
    <w:rsid w:val="00B7541D"/>
    <w:rsid w:val="00B766E9"/>
    <w:rsid w:val="00B85146"/>
    <w:rsid w:val="00B85E08"/>
    <w:rsid w:val="00B86877"/>
    <w:rsid w:val="00BC2F27"/>
    <w:rsid w:val="00BC6AFC"/>
    <w:rsid w:val="00BD125F"/>
    <w:rsid w:val="00BD2ED0"/>
    <w:rsid w:val="00BD732B"/>
    <w:rsid w:val="00BE661F"/>
    <w:rsid w:val="00BF674B"/>
    <w:rsid w:val="00BF6DE0"/>
    <w:rsid w:val="00C13C90"/>
    <w:rsid w:val="00C17A1C"/>
    <w:rsid w:val="00C41A82"/>
    <w:rsid w:val="00C563E5"/>
    <w:rsid w:val="00C60A8B"/>
    <w:rsid w:val="00C70B69"/>
    <w:rsid w:val="00C753C3"/>
    <w:rsid w:val="00C84C26"/>
    <w:rsid w:val="00C90A7E"/>
    <w:rsid w:val="00C916B1"/>
    <w:rsid w:val="00C96A38"/>
    <w:rsid w:val="00CC12D3"/>
    <w:rsid w:val="00CC2BE7"/>
    <w:rsid w:val="00CC6D46"/>
    <w:rsid w:val="00CF20C4"/>
    <w:rsid w:val="00CF6736"/>
    <w:rsid w:val="00D2677E"/>
    <w:rsid w:val="00D30CB5"/>
    <w:rsid w:val="00D32BFA"/>
    <w:rsid w:val="00D419CD"/>
    <w:rsid w:val="00D41D26"/>
    <w:rsid w:val="00D7075F"/>
    <w:rsid w:val="00D73BE1"/>
    <w:rsid w:val="00D83FA8"/>
    <w:rsid w:val="00D84E0E"/>
    <w:rsid w:val="00D97D2A"/>
    <w:rsid w:val="00DB2D5F"/>
    <w:rsid w:val="00DB5052"/>
    <w:rsid w:val="00DC347B"/>
    <w:rsid w:val="00DC36C8"/>
    <w:rsid w:val="00DC58E9"/>
    <w:rsid w:val="00DC7223"/>
    <w:rsid w:val="00DD61EC"/>
    <w:rsid w:val="00DE14C6"/>
    <w:rsid w:val="00DF206B"/>
    <w:rsid w:val="00E03A9B"/>
    <w:rsid w:val="00E07E33"/>
    <w:rsid w:val="00E1148E"/>
    <w:rsid w:val="00E2160F"/>
    <w:rsid w:val="00E25D34"/>
    <w:rsid w:val="00E31570"/>
    <w:rsid w:val="00E35389"/>
    <w:rsid w:val="00E45FE5"/>
    <w:rsid w:val="00E80B3E"/>
    <w:rsid w:val="00E90FD3"/>
    <w:rsid w:val="00EB69B2"/>
    <w:rsid w:val="00ED00EC"/>
    <w:rsid w:val="00ED1A17"/>
    <w:rsid w:val="00EE7BA6"/>
    <w:rsid w:val="00EF1547"/>
    <w:rsid w:val="00EF674A"/>
    <w:rsid w:val="00F013D1"/>
    <w:rsid w:val="00F410F7"/>
    <w:rsid w:val="00F475A0"/>
    <w:rsid w:val="00F52DDC"/>
    <w:rsid w:val="00F530F9"/>
    <w:rsid w:val="00FB44A1"/>
    <w:rsid w:val="00FB4C80"/>
    <w:rsid w:val="00FC1CF7"/>
    <w:rsid w:val="00FE1D9D"/>
    <w:rsid w:val="00FE2283"/>
    <w:rsid w:val="00FF2261"/>
    <w:rsid w:val="00FF72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  <w:style w:type="paragraph" w:styleId="ab">
    <w:name w:val="Plain Text"/>
    <w:basedOn w:val="a"/>
    <w:link w:val="ac"/>
    <w:rsid w:val="003E5DAA"/>
    <w:pPr>
      <w:spacing w:before="20" w:line="280" w:lineRule="auto"/>
      <w:ind w:firstLine="72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D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A62F9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62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E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A5DB6"/>
    <w:rPr>
      <w:b/>
      <w:bCs/>
    </w:rPr>
  </w:style>
  <w:style w:type="paragraph" w:styleId="ab">
    <w:name w:val="Plain Text"/>
    <w:basedOn w:val="a"/>
    <w:link w:val="ac"/>
    <w:rsid w:val="003E5DAA"/>
    <w:pPr>
      <w:spacing w:before="20" w:line="280" w:lineRule="auto"/>
      <w:ind w:firstLine="72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5D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A62F9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62F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1CB7-72C8-4A10-BB3A-EF35E4FF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Лялина Е.А.</cp:lastModifiedBy>
  <cp:revision>2</cp:revision>
  <cp:lastPrinted>2019-08-02T10:57:00Z</cp:lastPrinted>
  <dcterms:created xsi:type="dcterms:W3CDTF">2019-08-09T11:11:00Z</dcterms:created>
  <dcterms:modified xsi:type="dcterms:W3CDTF">2019-08-09T11:11:00Z</dcterms:modified>
</cp:coreProperties>
</file>