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2C39F6">
        <w:rPr>
          <w:b/>
          <w:u w:val="single"/>
        </w:rPr>
        <w:t>территориального органа Федеральной службы государственной статистики</w:t>
      </w:r>
      <w:r w:rsidR="00E539F1" w:rsidRPr="002C39F6">
        <w:rPr>
          <w:b/>
          <w:u w:val="single"/>
        </w:rPr>
        <w:t xml:space="preserve"> 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31675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31675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512"/>
        <w:gridCol w:w="1150"/>
        <w:gridCol w:w="1416"/>
      </w:tblGrid>
      <w:tr w:rsidR="00FF3664" w:rsidRPr="004E2F80" w:rsidTr="00FF3664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FF3664" w:rsidRPr="009719CC" w:rsidRDefault="00FF3664" w:rsidP="00FF366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F3664" w:rsidRPr="009719CC" w:rsidRDefault="00FF3664" w:rsidP="00FF3664">
            <w:pPr>
              <w:jc w:val="center"/>
              <w:rPr>
                <w:b/>
                <w:sz w:val="16"/>
                <w:szCs w:val="16"/>
              </w:rPr>
            </w:pPr>
          </w:p>
          <w:p w:rsidR="00FF3664" w:rsidRPr="009719CC" w:rsidRDefault="00FF3664" w:rsidP="00FF3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F3664" w:rsidRPr="004E2F80" w:rsidTr="00FF3664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FF3664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664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664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F3664" w:rsidRPr="009719CC" w:rsidRDefault="00FF3664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55706B" w:rsidRDefault="00FF366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3 073 649,84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Земельный участок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(1/42)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7229F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3664" w:rsidRPr="007229F6" w:rsidRDefault="00FF3664" w:rsidP="0007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FF3664" w:rsidRPr="007229F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F3664" w:rsidRPr="00A3482F" w:rsidRDefault="00FF3664" w:rsidP="000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F3664" w:rsidRPr="00A3482F" w:rsidRDefault="00FF3664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Автомобиль легковой</w:t>
            </w:r>
          </w:p>
          <w:p w:rsidR="00FF3664" w:rsidRPr="00A3482F" w:rsidRDefault="00FF3664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r w:rsidRPr="00A3482F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198 458,00</w:t>
            </w:r>
          </w:p>
        </w:tc>
        <w:tc>
          <w:tcPr>
            <w:tcW w:w="1416" w:type="dxa"/>
          </w:tcPr>
          <w:p w:rsidR="00FF3664" w:rsidRPr="007229F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Default="00FF3664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FF3664" w:rsidRPr="0014586B" w:rsidRDefault="00FF3664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Павлович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F3664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sz w:val="20"/>
                <w:szCs w:val="20"/>
                <w:lang w:val="en-US"/>
              </w:rPr>
              <w:t>Qashgai</w:t>
            </w:r>
            <w:proofErr w:type="spellEnd"/>
          </w:p>
          <w:p w:rsidR="00FF3664" w:rsidRPr="00BB1969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1 436 578,32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8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561 884,30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140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A7620D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5C0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Середюк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1 572 373,71</w:t>
            </w:r>
          </w:p>
        </w:tc>
        <w:tc>
          <w:tcPr>
            <w:tcW w:w="1416" w:type="dxa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64" w:rsidRDefault="00FF3664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 xml:space="preserve">Автомобиль легковой Мицубиси </w:t>
            </w:r>
            <w:r w:rsidRPr="00165C06">
              <w:rPr>
                <w:sz w:val="20"/>
                <w:szCs w:val="20"/>
                <w:lang w:val="en-US"/>
              </w:rPr>
              <w:t>Outlander</w:t>
            </w:r>
            <w:r w:rsidRPr="00165C06">
              <w:rPr>
                <w:sz w:val="20"/>
                <w:szCs w:val="20"/>
              </w:rPr>
              <w:t>- универсал</w:t>
            </w:r>
          </w:p>
          <w:p w:rsidR="00FF3664" w:rsidRPr="00165C06" w:rsidRDefault="00FF3664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</w:tcPr>
          <w:p w:rsidR="00FF3664" w:rsidRPr="00165C06" w:rsidRDefault="00FF3664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FF3664" w:rsidRPr="00165C06" w:rsidRDefault="00FF3664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</w:tcBorders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0E6EC9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3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Тойота </w:t>
            </w:r>
            <w:r w:rsidRPr="0014586B">
              <w:rPr>
                <w:sz w:val="20"/>
                <w:szCs w:val="20"/>
                <w:lang w:val="en-US"/>
              </w:rPr>
              <w:t>Corolla</w:t>
            </w:r>
          </w:p>
          <w:p w:rsidR="00FF3664" w:rsidRPr="00644A8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FF3664" w:rsidRDefault="00FF3664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2 423 475,72</w:t>
            </w:r>
          </w:p>
          <w:p w:rsidR="00FF3664" w:rsidRPr="0014586B" w:rsidRDefault="00FF3664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780 694,58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4E2F80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Default="000E6EC9" w:rsidP="000E6EC9"/>
    <w:p w:rsidR="00D62E81" w:rsidRDefault="00D62E81"/>
    <w:sectPr w:rsidR="00D62E81" w:rsidSect="00BB1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26E"/>
    <w:rsid w:val="00074353"/>
    <w:rsid w:val="000E6EC9"/>
    <w:rsid w:val="0014586B"/>
    <w:rsid w:val="00155DFF"/>
    <w:rsid w:val="00165C06"/>
    <w:rsid w:val="00250D15"/>
    <w:rsid w:val="0026367A"/>
    <w:rsid w:val="0026449D"/>
    <w:rsid w:val="00280959"/>
    <w:rsid w:val="00290951"/>
    <w:rsid w:val="002C39F6"/>
    <w:rsid w:val="00302712"/>
    <w:rsid w:val="0031675D"/>
    <w:rsid w:val="0035630F"/>
    <w:rsid w:val="003665B5"/>
    <w:rsid w:val="00442072"/>
    <w:rsid w:val="004C3B52"/>
    <w:rsid w:val="004E231A"/>
    <w:rsid w:val="0056624C"/>
    <w:rsid w:val="005915B3"/>
    <w:rsid w:val="00644A86"/>
    <w:rsid w:val="00682E18"/>
    <w:rsid w:val="0071378E"/>
    <w:rsid w:val="00754DFD"/>
    <w:rsid w:val="00791A4E"/>
    <w:rsid w:val="007A0D8B"/>
    <w:rsid w:val="007E67FE"/>
    <w:rsid w:val="008B2EBC"/>
    <w:rsid w:val="008E370C"/>
    <w:rsid w:val="0096059F"/>
    <w:rsid w:val="009A6776"/>
    <w:rsid w:val="00A3482F"/>
    <w:rsid w:val="00A61A99"/>
    <w:rsid w:val="00AE55EB"/>
    <w:rsid w:val="00AF587D"/>
    <w:rsid w:val="00B90087"/>
    <w:rsid w:val="00BB1969"/>
    <w:rsid w:val="00C869F2"/>
    <w:rsid w:val="00CB5697"/>
    <w:rsid w:val="00CC2A0A"/>
    <w:rsid w:val="00D62E81"/>
    <w:rsid w:val="00E539F1"/>
    <w:rsid w:val="00E705BD"/>
    <w:rsid w:val="00F908AB"/>
    <w:rsid w:val="00F94293"/>
    <w:rsid w:val="00FA54D4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7</cp:revision>
  <cp:lastPrinted>2021-04-29T08:20:00Z</cp:lastPrinted>
  <dcterms:created xsi:type="dcterms:W3CDTF">2021-05-25T06:40:00Z</dcterms:created>
  <dcterms:modified xsi:type="dcterms:W3CDTF">2021-05-25T16:18:00Z</dcterms:modified>
</cp:coreProperties>
</file>