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517" w:rsidRPr="002F7517" w:rsidRDefault="002F7517" w:rsidP="002F751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517">
        <w:rPr>
          <w:rFonts w:ascii="Times New Roman" w:hAnsi="Times New Roman" w:cs="Times New Roman"/>
          <w:b/>
          <w:sz w:val="28"/>
          <w:szCs w:val="28"/>
        </w:rPr>
        <w:t>Сведения о сделках и сдаче в аренду основных фондов</w:t>
      </w:r>
    </w:p>
    <w:p w:rsidR="008859D9" w:rsidRPr="002F7517" w:rsidRDefault="002F7517" w:rsidP="00885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517">
        <w:rPr>
          <w:rFonts w:ascii="Times New Roman" w:hAnsi="Times New Roman" w:cs="Times New Roman"/>
          <w:b/>
          <w:sz w:val="28"/>
          <w:szCs w:val="28"/>
        </w:rPr>
        <w:t>Фактическая стоимость сделки купли-продажи основных фондов</w:t>
      </w:r>
      <w:r>
        <w:rPr>
          <w:rFonts w:ascii="Times New Roman" w:hAnsi="Times New Roman" w:cs="Times New Roman"/>
          <w:sz w:val="28"/>
          <w:szCs w:val="28"/>
        </w:rPr>
        <w:t xml:space="preserve"> определяется как ф</w:t>
      </w:r>
      <w:r w:rsidRPr="002F7517">
        <w:rPr>
          <w:rFonts w:ascii="Times New Roman" w:hAnsi="Times New Roman" w:cs="Times New Roman"/>
          <w:sz w:val="28"/>
          <w:szCs w:val="28"/>
        </w:rPr>
        <w:t>актическая стоимость реализации</w:t>
      </w:r>
      <w:r w:rsidR="004C0BB7" w:rsidRPr="004C0BB7">
        <w:rPr>
          <w:rFonts w:ascii="Times New Roman" w:hAnsi="Times New Roman" w:cs="Times New Roman"/>
          <w:sz w:val="28"/>
          <w:szCs w:val="28"/>
        </w:rPr>
        <w:t xml:space="preserve"> </w:t>
      </w:r>
      <w:r w:rsidRPr="002F7517">
        <w:rPr>
          <w:rFonts w:ascii="Times New Roman" w:hAnsi="Times New Roman" w:cs="Times New Roman"/>
          <w:sz w:val="28"/>
          <w:szCs w:val="28"/>
        </w:rPr>
        <w:t>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F7517">
        <w:rPr>
          <w:rFonts w:ascii="Times New Roman" w:hAnsi="Times New Roman" w:cs="Times New Roman"/>
          <w:sz w:val="28"/>
          <w:szCs w:val="28"/>
        </w:rPr>
        <w:t>, бывш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4C0BB7">
        <w:rPr>
          <w:rFonts w:ascii="Times New Roman" w:hAnsi="Times New Roman" w:cs="Times New Roman"/>
          <w:sz w:val="28"/>
          <w:szCs w:val="28"/>
        </w:rPr>
        <w:t xml:space="preserve"> в эксплуатации в организации</w:t>
      </w:r>
      <w:r w:rsidRPr="002F7517">
        <w:rPr>
          <w:rFonts w:ascii="Times New Roman" w:hAnsi="Times New Roman" w:cs="Times New Roman"/>
          <w:sz w:val="28"/>
          <w:szCs w:val="28"/>
        </w:rPr>
        <w:t xml:space="preserve"> другим организациям и гражданам</w:t>
      </w:r>
      <w:r w:rsidR="004C0BB7">
        <w:rPr>
          <w:rFonts w:ascii="Times New Roman" w:hAnsi="Times New Roman" w:cs="Times New Roman"/>
          <w:sz w:val="28"/>
          <w:szCs w:val="28"/>
        </w:rPr>
        <w:t>, и</w:t>
      </w:r>
      <w:r w:rsidR="004C0BB7" w:rsidRPr="004C0BB7">
        <w:rPr>
          <w:rFonts w:ascii="Times New Roman" w:hAnsi="Times New Roman" w:cs="Times New Roman"/>
          <w:sz w:val="28"/>
          <w:szCs w:val="28"/>
        </w:rPr>
        <w:t xml:space="preserve"> </w:t>
      </w:r>
      <w:r w:rsidR="004C0BB7">
        <w:rPr>
          <w:rFonts w:ascii="Times New Roman" w:hAnsi="Times New Roman" w:cs="Times New Roman"/>
          <w:sz w:val="28"/>
          <w:szCs w:val="28"/>
        </w:rPr>
        <w:t>ф</w:t>
      </w:r>
      <w:r w:rsidR="004C0BB7" w:rsidRPr="002F7517">
        <w:rPr>
          <w:rFonts w:ascii="Times New Roman" w:hAnsi="Times New Roman" w:cs="Times New Roman"/>
          <w:sz w:val="28"/>
          <w:szCs w:val="28"/>
        </w:rPr>
        <w:t>актическая стоимость приобретения объекта, бывшего в эксплуатации у других организаций</w:t>
      </w:r>
      <w:r w:rsidR="004C0BB7">
        <w:rPr>
          <w:rFonts w:ascii="Times New Roman" w:hAnsi="Times New Roman" w:cs="Times New Roman"/>
          <w:sz w:val="28"/>
          <w:szCs w:val="28"/>
        </w:rPr>
        <w:t xml:space="preserve">, осуществленных в течение отчетного года  </w:t>
      </w:r>
      <w:r w:rsidRPr="002F7517">
        <w:rPr>
          <w:rFonts w:ascii="Times New Roman" w:hAnsi="Times New Roman" w:cs="Times New Roman"/>
          <w:sz w:val="28"/>
          <w:szCs w:val="28"/>
        </w:rPr>
        <w:t xml:space="preserve">по текущим рыночным ценам. </w:t>
      </w:r>
      <w:r w:rsidR="008859D9" w:rsidRPr="002F7517">
        <w:rPr>
          <w:rFonts w:ascii="Times New Roman" w:hAnsi="Times New Roman" w:cs="Times New Roman"/>
          <w:sz w:val="28"/>
          <w:szCs w:val="28"/>
        </w:rPr>
        <w:t xml:space="preserve">Используется для расчета </w:t>
      </w:r>
      <w:r w:rsidR="00C56E66">
        <w:rPr>
          <w:rFonts w:ascii="Times New Roman" w:hAnsi="Times New Roman" w:cs="Times New Roman"/>
          <w:sz w:val="28"/>
          <w:szCs w:val="28"/>
        </w:rPr>
        <w:t xml:space="preserve">текущей </w:t>
      </w:r>
      <w:r w:rsidR="008859D9" w:rsidRPr="002F7517">
        <w:rPr>
          <w:rFonts w:ascii="Times New Roman" w:hAnsi="Times New Roman" w:cs="Times New Roman"/>
          <w:sz w:val="28"/>
          <w:szCs w:val="28"/>
        </w:rPr>
        <w:t>рыночной стоимости ос</w:t>
      </w:r>
      <w:r w:rsidR="008859D9">
        <w:rPr>
          <w:rFonts w:ascii="Times New Roman" w:hAnsi="Times New Roman" w:cs="Times New Roman"/>
          <w:sz w:val="28"/>
          <w:szCs w:val="28"/>
        </w:rPr>
        <w:t xml:space="preserve">новных фондов </w:t>
      </w:r>
      <w:r w:rsidR="004C0BB7">
        <w:rPr>
          <w:rFonts w:ascii="Times New Roman" w:hAnsi="Times New Roman" w:cs="Times New Roman"/>
          <w:sz w:val="28"/>
          <w:szCs w:val="28"/>
        </w:rPr>
        <w:t xml:space="preserve">сравнительным </w:t>
      </w:r>
      <w:r w:rsidR="008859D9" w:rsidRPr="002F7517">
        <w:rPr>
          <w:rFonts w:ascii="Times New Roman" w:hAnsi="Times New Roman" w:cs="Times New Roman"/>
          <w:sz w:val="28"/>
          <w:szCs w:val="28"/>
        </w:rPr>
        <w:t>методом.</w:t>
      </w:r>
    </w:p>
    <w:p w:rsidR="002F7517" w:rsidRPr="002F7517" w:rsidRDefault="00C56E66" w:rsidP="002F75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Арендная плата</w:t>
      </w:r>
      <w:r w:rsidR="004C0B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7517" w:rsidRPr="008859D9">
        <w:rPr>
          <w:rFonts w:ascii="Times New Roman" w:hAnsi="Times New Roman" w:cs="Times New Roman"/>
          <w:b/>
          <w:sz w:val="28"/>
          <w:szCs w:val="28"/>
        </w:rPr>
        <w:t>для сданных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и взятых </w:t>
      </w:r>
      <w:r w:rsidR="002F7517" w:rsidRPr="008859D9">
        <w:rPr>
          <w:rFonts w:ascii="Times New Roman" w:hAnsi="Times New Roman" w:cs="Times New Roman"/>
          <w:b/>
          <w:sz w:val="28"/>
          <w:szCs w:val="28"/>
        </w:rPr>
        <w:t xml:space="preserve"> в аренду основных фондов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0B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59D9">
        <w:rPr>
          <w:rFonts w:ascii="Times New Roman" w:hAnsi="Times New Roman" w:cs="Times New Roman"/>
          <w:sz w:val="28"/>
          <w:szCs w:val="28"/>
        </w:rPr>
        <w:t>включает</w:t>
      </w:r>
      <w:r w:rsidR="002F7517" w:rsidRPr="002F7517">
        <w:rPr>
          <w:rFonts w:ascii="Times New Roman" w:hAnsi="Times New Roman" w:cs="Times New Roman"/>
          <w:sz w:val="28"/>
          <w:szCs w:val="28"/>
        </w:rPr>
        <w:t xml:space="preserve"> величин</w:t>
      </w:r>
      <w:r w:rsidR="008859D9">
        <w:rPr>
          <w:rFonts w:ascii="Times New Roman" w:hAnsi="Times New Roman" w:cs="Times New Roman"/>
          <w:sz w:val="28"/>
          <w:szCs w:val="28"/>
        </w:rPr>
        <w:t>у</w:t>
      </w:r>
      <w:r w:rsidR="002F7517" w:rsidRPr="002F7517">
        <w:rPr>
          <w:rFonts w:ascii="Times New Roman" w:hAnsi="Times New Roman" w:cs="Times New Roman"/>
          <w:sz w:val="28"/>
          <w:szCs w:val="28"/>
        </w:rPr>
        <w:t xml:space="preserve"> </w:t>
      </w:r>
      <w:r w:rsidRPr="002F7517">
        <w:rPr>
          <w:rFonts w:ascii="Times New Roman" w:hAnsi="Times New Roman" w:cs="Times New Roman"/>
          <w:sz w:val="28"/>
          <w:szCs w:val="28"/>
        </w:rPr>
        <w:t>за весь отчетный год</w:t>
      </w:r>
      <w:r w:rsidRPr="002F7517">
        <w:rPr>
          <w:rFonts w:ascii="Times New Roman" w:hAnsi="Times New Roman" w:cs="Times New Roman"/>
          <w:sz w:val="28"/>
          <w:szCs w:val="28"/>
        </w:rPr>
        <w:t xml:space="preserve"> </w:t>
      </w:r>
      <w:r w:rsidR="002F7517" w:rsidRPr="002F7517">
        <w:rPr>
          <w:rFonts w:ascii="Times New Roman" w:hAnsi="Times New Roman" w:cs="Times New Roman"/>
          <w:sz w:val="28"/>
          <w:szCs w:val="28"/>
        </w:rPr>
        <w:t>полученной арендной платы</w:t>
      </w:r>
      <w:r>
        <w:rPr>
          <w:rFonts w:ascii="Times New Roman" w:hAnsi="Times New Roman" w:cs="Times New Roman"/>
          <w:sz w:val="28"/>
          <w:szCs w:val="28"/>
        </w:rPr>
        <w:t>, за основные фонды, сданные</w:t>
      </w:r>
      <w:r w:rsidR="002F7517" w:rsidRPr="002F7517">
        <w:rPr>
          <w:rFonts w:ascii="Times New Roman" w:hAnsi="Times New Roman" w:cs="Times New Roman"/>
          <w:sz w:val="28"/>
          <w:szCs w:val="28"/>
        </w:rPr>
        <w:t xml:space="preserve"> в аренду </w:t>
      </w:r>
      <w:r>
        <w:rPr>
          <w:rFonts w:ascii="Times New Roman" w:hAnsi="Times New Roman" w:cs="Times New Roman"/>
          <w:sz w:val="28"/>
          <w:szCs w:val="28"/>
        </w:rPr>
        <w:t>и учитываемые</w:t>
      </w:r>
      <w:r w:rsidR="002F7517" w:rsidRPr="002F7517">
        <w:rPr>
          <w:rFonts w:ascii="Times New Roman" w:hAnsi="Times New Roman" w:cs="Times New Roman"/>
          <w:sz w:val="28"/>
          <w:szCs w:val="28"/>
        </w:rPr>
        <w:t xml:space="preserve"> арендодателем на </w:t>
      </w:r>
      <w:r w:rsidR="004C0BB7">
        <w:rPr>
          <w:rFonts w:ascii="Times New Roman" w:hAnsi="Times New Roman" w:cs="Times New Roman"/>
          <w:sz w:val="28"/>
          <w:szCs w:val="28"/>
        </w:rPr>
        <w:t xml:space="preserve">счете по учету основных средств и </w:t>
      </w:r>
      <w:r w:rsidR="002F7517" w:rsidRPr="002F7517">
        <w:rPr>
          <w:rFonts w:ascii="Times New Roman" w:hAnsi="Times New Roman" w:cs="Times New Roman"/>
          <w:sz w:val="28"/>
          <w:szCs w:val="28"/>
        </w:rPr>
        <w:t xml:space="preserve"> </w:t>
      </w:r>
      <w:r w:rsidR="004C0BB7" w:rsidRPr="002F7517">
        <w:rPr>
          <w:rFonts w:ascii="Times New Roman" w:hAnsi="Times New Roman" w:cs="Times New Roman"/>
          <w:sz w:val="28"/>
          <w:szCs w:val="28"/>
        </w:rPr>
        <w:t>величин</w:t>
      </w:r>
      <w:r w:rsidR="004C0BB7">
        <w:rPr>
          <w:rFonts w:ascii="Times New Roman" w:hAnsi="Times New Roman" w:cs="Times New Roman"/>
          <w:sz w:val="28"/>
          <w:szCs w:val="28"/>
        </w:rPr>
        <w:t>у</w:t>
      </w:r>
      <w:r w:rsidR="004C0BB7" w:rsidRPr="002F7517">
        <w:rPr>
          <w:rFonts w:ascii="Times New Roman" w:hAnsi="Times New Roman" w:cs="Times New Roman"/>
          <w:sz w:val="28"/>
          <w:szCs w:val="28"/>
        </w:rPr>
        <w:t xml:space="preserve"> выплаченной арендной платы, </w:t>
      </w:r>
      <w:r>
        <w:rPr>
          <w:rFonts w:ascii="Times New Roman" w:hAnsi="Times New Roman" w:cs="Times New Roman"/>
          <w:sz w:val="28"/>
          <w:szCs w:val="28"/>
        </w:rPr>
        <w:t>за основные фонды, арендованные</w:t>
      </w:r>
      <w:r w:rsidR="004C0BB7" w:rsidRPr="002F7517">
        <w:rPr>
          <w:rFonts w:ascii="Times New Roman" w:hAnsi="Times New Roman" w:cs="Times New Roman"/>
          <w:sz w:val="28"/>
          <w:szCs w:val="28"/>
        </w:rPr>
        <w:t xml:space="preserve"> и учиты</w:t>
      </w:r>
      <w:r>
        <w:rPr>
          <w:rFonts w:ascii="Times New Roman" w:hAnsi="Times New Roman" w:cs="Times New Roman"/>
          <w:sz w:val="28"/>
          <w:szCs w:val="28"/>
        </w:rPr>
        <w:t>ваемые</w:t>
      </w:r>
      <w:r w:rsidR="004C0BB7" w:rsidRPr="002F7517">
        <w:rPr>
          <w:rFonts w:ascii="Times New Roman" w:hAnsi="Times New Roman" w:cs="Times New Roman"/>
          <w:sz w:val="28"/>
          <w:szCs w:val="28"/>
        </w:rPr>
        <w:t xml:space="preserve"> арендатором на счете по учету основных средств. </w:t>
      </w:r>
      <w:proofErr w:type="gramStart"/>
      <w:r w:rsidR="002F7517" w:rsidRPr="002F751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2F7517" w:rsidRPr="002F7517">
        <w:rPr>
          <w:rFonts w:ascii="Times New Roman" w:hAnsi="Times New Roman" w:cs="Times New Roman"/>
          <w:sz w:val="28"/>
          <w:szCs w:val="28"/>
        </w:rPr>
        <w:t>спользуется для расчета рыночной стоимости основных фондов доходным методом.</w:t>
      </w:r>
    </w:p>
    <w:p w:rsidR="002F7517" w:rsidRPr="002F7517" w:rsidRDefault="002F7517" w:rsidP="002F75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F7517" w:rsidRPr="002F7517" w:rsidSect="0011176B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517"/>
    <w:rsid w:val="0011176B"/>
    <w:rsid w:val="002F7517"/>
    <w:rsid w:val="004C0BB7"/>
    <w:rsid w:val="008859D9"/>
    <w:rsid w:val="00C56E66"/>
    <w:rsid w:val="00ED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Оксана Викторовна</dc:creator>
  <cp:lastModifiedBy>Ромашкина Г.Н.</cp:lastModifiedBy>
  <cp:revision>2</cp:revision>
  <dcterms:created xsi:type="dcterms:W3CDTF">2021-09-27T14:27:00Z</dcterms:created>
  <dcterms:modified xsi:type="dcterms:W3CDTF">2021-11-15T08:56:00Z</dcterms:modified>
</cp:coreProperties>
</file>