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AD" w:rsidRPr="00C56937" w:rsidRDefault="00377DAD" w:rsidP="002C1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6937">
        <w:rPr>
          <w:rFonts w:ascii="Times New Roman" w:hAnsi="Times New Roman" w:cs="Times New Roman"/>
          <w:b/>
          <w:sz w:val="24"/>
          <w:szCs w:val="24"/>
        </w:rPr>
        <w:t xml:space="preserve">Возможности  публикации результатов </w:t>
      </w:r>
      <w:r w:rsidR="00C46118" w:rsidRPr="00C56937">
        <w:rPr>
          <w:rFonts w:ascii="Times New Roman" w:hAnsi="Times New Roman" w:cs="Times New Roman"/>
          <w:b/>
          <w:sz w:val="24"/>
          <w:szCs w:val="24"/>
        </w:rPr>
        <w:t xml:space="preserve">научных исследований в области статистики </w:t>
      </w:r>
      <w:r w:rsidRPr="00C56937">
        <w:rPr>
          <w:rFonts w:ascii="Times New Roman" w:hAnsi="Times New Roman" w:cs="Times New Roman"/>
          <w:b/>
          <w:sz w:val="24"/>
          <w:szCs w:val="24"/>
        </w:rPr>
        <w:t>в журналах Междунаро</w:t>
      </w:r>
      <w:r w:rsidR="00C56937" w:rsidRPr="00C56937">
        <w:rPr>
          <w:rFonts w:ascii="Times New Roman" w:hAnsi="Times New Roman" w:cs="Times New Roman"/>
          <w:b/>
          <w:sz w:val="24"/>
          <w:szCs w:val="24"/>
        </w:rPr>
        <w:t>дного статистического института</w:t>
      </w:r>
    </w:p>
    <w:p w:rsidR="00C56937" w:rsidRDefault="00377DAD" w:rsidP="00C56937">
      <w:pPr>
        <w:tabs>
          <w:tab w:val="left" w:pos="5103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Зарова Е.В., д.э.н., проф. </w:t>
      </w:r>
    </w:p>
    <w:p w:rsidR="00C56937" w:rsidRDefault="00377DAD" w:rsidP="00C56937">
      <w:pPr>
        <w:tabs>
          <w:tab w:val="left" w:pos="5103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</w:p>
    <w:p w:rsidR="00C56937" w:rsidRDefault="00377DAD" w:rsidP="00C56937">
      <w:pPr>
        <w:tabs>
          <w:tab w:val="left" w:pos="5103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Российского экономического университета </w:t>
      </w:r>
    </w:p>
    <w:p w:rsidR="00377DAD" w:rsidRDefault="00377DAD" w:rsidP="00C56937">
      <w:pPr>
        <w:tabs>
          <w:tab w:val="left" w:pos="5103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Г.В.Плеханова, избранный член МСИ</w:t>
      </w:r>
    </w:p>
    <w:p w:rsidR="00C56937" w:rsidRDefault="00C56937" w:rsidP="00C5693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2C15B2" w:rsidRDefault="002C15B2" w:rsidP="00C5693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Чвилева А. В., </w:t>
      </w:r>
    </w:p>
    <w:p w:rsidR="00FB578F" w:rsidRPr="00C56937" w:rsidRDefault="00C56937" w:rsidP="00C56937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магистрант </w:t>
      </w:r>
      <w:r w:rsidR="002C15B2">
        <w:rPr>
          <w:rFonts w:ascii="Times New Roman" w:hAnsi="Times New Roman" w:cs="Times New Roman"/>
          <w:sz w:val="24"/>
          <w:szCs w:val="24"/>
        </w:rPr>
        <w:t>РЭУ им. Г. В. Плеханова</w:t>
      </w:r>
    </w:p>
    <w:p w:rsidR="002C15B2" w:rsidRDefault="002C15B2" w:rsidP="002C15B2">
      <w:pPr>
        <w:tabs>
          <w:tab w:val="left" w:pos="5954"/>
        </w:tabs>
        <w:ind w:left="5954" w:hanging="5954"/>
        <w:rPr>
          <w:rFonts w:ascii="Times New Roman" w:hAnsi="Times New Roman" w:cs="Times New Roman"/>
          <w:sz w:val="24"/>
          <w:szCs w:val="24"/>
        </w:rPr>
      </w:pPr>
    </w:p>
    <w:p w:rsidR="00377DAD" w:rsidRDefault="00377DAD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DAD">
        <w:rPr>
          <w:rFonts w:ascii="Times New Roman" w:hAnsi="Times New Roman" w:cs="Times New Roman"/>
          <w:sz w:val="24"/>
          <w:szCs w:val="24"/>
        </w:rPr>
        <w:t xml:space="preserve">Решение поставленной Президентом Российской Федерации Путиным В.В. задачи повышения представительства </w:t>
      </w:r>
      <w:r>
        <w:rPr>
          <w:rFonts w:ascii="Times New Roman" w:hAnsi="Times New Roman" w:cs="Times New Roman"/>
          <w:sz w:val="24"/>
          <w:szCs w:val="24"/>
        </w:rPr>
        <w:t xml:space="preserve">публикаций ученых </w:t>
      </w:r>
      <w:r w:rsidRPr="00377DAD">
        <w:rPr>
          <w:rFonts w:ascii="Times New Roman" w:hAnsi="Times New Roman" w:cs="Times New Roman"/>
          <w:sz w:val="24"/>
          <w:szCs w:val="24"/>
        </w:rPr>
        <w:t>России в между</w:t>
      </w:r>
      <w:r>
        <w:rPr>
          <w:rFonts w:ascii="Times New Roman" w:hAnsi="Times New Roman" w:cs="Times New Roman"/>
          <w:sz w:val="24"/>
          <w:szCs w:val="24"/>
        </w:rPr>
        <w:t>народных наукометрических системах обуславливает необходимость поиска и систематизации издательских ресурсов, в которых могут быть представлены работы российских авторов по соо</w:t>
      </w:r>
      <w:r w:rsidR="002C15B2">
        <w:rPr>
          <w:rFonts w:ascii="Times New Roman" w:hAnsi="Times New Roman" w:cs="Times New Roman"/>
          <w:sz w:val="24"/>
          <w:szCs w:val="24"/>
        </w:rPr>
        <w:t>тве</w:t>
      </w:r>
      <w:r>
        <w:rPr>
          <w:rFonts w:ascii="Times New Roman" w:hAnsi="Times New Roman" w:cs="Times New Roman"/>
          <w:sz w:val="24"/>
          <w:szCs w:val="24"/>
        </w:rPr>
        <w:t>тствующим профилям.</w:t>
      </w:r>
      <w:r w:rsidR="00B76BCA">
        <w:rPr>
          <w:rFonts w:ascii="Times New Roman" w:hAnsi="Times New Roman" w:cs="Times New Roman"/>
          <w:sz w:val="24"/>
          <w:szCs w:val="24"/>
        </w:rPr>
        <w:t xml:space="preserve"> Для российских статистиков представляет интерес тематическая направленность журналов, входящих в систему Международ</w:t>
      </w:r>
      <w:r w:rsidR="00732421">
        <w:rPr>
          <w:rFonts w:ascii="Times New Roman" w:hAnsi="Times New Roman" w:cs="Times New Roman"/>
          <w:sz w:val="24"/>
          <w:szCs w:val="24"/>
        </w:rPr>
        <w:t>ного статистического института (МСИ).</w:t>
      </w:r>
    </w:p>
    <w:p w:rsidR="00732421" w:rsidRDefault="00732421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Анализ информации, представленной на сайте МСИ</w:t>
      </w:r>
      <w:r w:rsidR="008B69E2">
        <w:rPr>
          <w:rFonts w:ascii="Times New Roman" w:hAnsi="Times New Roman" w:cs="Times New Roman"/>
          <w:sz w:val="24"/>
          <w:szCs w:val="24"/>
        </w:rPr>
        <w:t xml:space="preserve"> </w:t>
      </w:r>
      <w:r w:rsidR="008B69E2" w:rsidRPr="002C15B2">
        <w:rPr>
          <w:rFonts w:ascii="Times New Roman" w:hAnsi="Times New Roman" w:cs="Times New Roman"/>
          <w:sz w:val="24"/>
          <w:szCs w:val="24"/>
        </w:rPr>
        <w:t>(</w:t>
      </w:r>
      <w:r w:rsidR="002C15B2" w:rsidRPr="002C15B2">
        <w:rPr>
          <w:rFonts w:ascii="Times New Roman" w:hAnsi="Times New Roman" w:cs="Times New Roman"/>
          <w:sz w:val="24"/>
          <w:szCs w:val="24"/>
        </w:rPr>
        <w:t>http://www.isi-web.org/</w:t>
      </w:r>
      <w:r w:rsidR="008B69E2" w:rsidRPr="002C15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позволяет сделать следующий обзор тематической направленности журналов</w:t>
      </w:r>
      <w:r w:rsidR="002C15B2">
        <w:rPr>
          <w:rFonts w:ascii="Times New Roman" w:hAnsi="Times New Roman" w:cs="Times New Roman"/>
          <w:sz w:val="24"/>
          <w:szCs w:val="24"/>
        </w:rPr>
        <w:t xml:space="preserve"> этой международной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578F" w:rsidRPr="00FB578F" w:rsidRDefault="00FB578F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2AE2" w:rsidRDefault="00C64797" w:rsidP="00AC2B5B">
      <w:pPr>
        <w:pStyle w:val="a3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B5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International</w:t>
      </w:r>
      <w:r w:rsidRPr="00FB57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C2B5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Statistical</w:t>
      </w:r>
      <w:r w:rsidRPr="00FB57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C2B5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Review</w:t>
      </w:r>
      <w:r w:rsidRPr="00FB57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/ </w:t>
      </w:r>
      <w:r w:rsidR="0093026A" w:rsidRPr="00FB578F">
        <w:rPr>
          <w:rFonts w:ascii="Times New Roman" w:hAnsi="Times New Roman" w:cs="Times New Roman"/>
          <w:b/>
          <w:i/>
          <w:sz w:val="24"/>
          <w:szCs w:val="24"/>
          <w:u w:val="single"/>
        </w:rPr>
        <w:t>Международный статистический обзор</w:t>
      </w:r>
      <w:r w:rsidR="002C15B2" w:rsidRPr="002C15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2AE2" w:rsidRPr="00732421">
        <w:rPr>
          <w:rFonts w:ascii="Times New Roman" w:hAnsi="Times New Roman" w:cs="Times New Roman"/>
          <w:sz w:val="24"/>
          <w:szCs w:val="24"/>
        </w:rPr>
        <w:t>– ведущий журнал Международного статистического института и его</w:t>
      </w:r>
      <w:r w:rsidR="00732421" w:rsidRPr="00732421">
        <w:rPr>
          <w:rFonts w:ascii="Times New Roman" w:hAnsi="Times New Roman" w:cs="Times New Roman"/>
          <w:sz w:val="24"/>
          <w:szCs w:val="24"/>
        </w:rPr>
        <w:t xml:space="preserve"> </w:t>
      </w:r>
      <w:r w:rsidR="0093026A">
        <w:rPr>
          <w:rFonts w:ascii="Times New Roman" w:hAnsi="Times New Roman" w:cs="Times New Roman"/>
          <w:sz w:val="24"/>
          <w:szCs w:val="24"/>
        </w:rPr>
        <w:t xml:space="preserve">семи </w:t>
      </w:r>
      <w:r w:rsidR="00A32AE2" w:rsidRPr="00732421">
        <w:rPr>
          <w:rFonts w:ascii="Times New Roman" w:hAnsi="Times New Roman" w:cs="Times New Roman"/>
          <w:sz w:val="24"/>
          <w:szCs w:val="24"/>
        </w:rPr>
        <w:t xml:space="preserve"> Ассоциаций. </w:t>
      </w:r>
      <w:r w:rsidR="0093026A">
        <w:rPr>
          <w:rFonts w:ascii="Times New Roman" w:hAnsi="Times New Roman" w:cs="Times New Roman"/>
          <w:sz w:val="24"/>
          <w:szCs w:val="24"/>
        </w:rPr>
        <w:t>Основная направленность журнала –</w:t>
      </w:r>
      <w:r w:rsidR="002C15B2">
        <w:rPr>
          <w:rFonts w:ascii="Times New Roman" w:hAnsi="Times New Roman" w:cs="Times New Roman"/>
          <w:sz w:val="24"/>
          <w:szCs w:val="24"/>
        </w:rPr>
        <w:t xml:space="preserve"> </w:t>
      </w:r>
      <w:r w:rsidR="0093026A">
        <w:rPr>
          <w:rFonts w:ascii="Times New Roman" w:hAnsi="Times New Roman" w:cs="Times New Roman"/>
          <w:sz w:val="24"/>
          <w:szCs w:val="24"/>
        </w:rPr>
        <w:t xml:space="preserve">публикация статей  по </w:t>
      </w:r>
      <w:r w:rsidR="00A32AE2" w:rsidRPr="00732421">
        <w:rPr>
          <w:rFonts w:ascii="Times New Roman" w:hAnsi="Times New Roman" w:cs="Times New Roman"/>
          <w:sz w:val="24"/>
          <w:szCs w:val="24"/>
        </w:rPr>
        <w:t>статистике и</w:t>
      </w:r>
      <w:r w:rsidR="00C10CFF" w:rsidRPr="00732421">
        <w:rPr>
          <w:rFonts w:ascii="Times New Roman" w:hAnsi="Times New Roman" w:cs="Times New Roman"/>
          <w:sz w:val="24"/>
          <w:szCs w:val="24"/>
        </w:rPr>
        <w:t xml:space="preserve"> теории</w:t>
      </w:r>
      <w:r w:rsidR="00A32AE2" w:rsidRPr="00732421">
        <w:rPr>
          <w:rFonts w:ascii="Times New Roman" w:hAnsi="Times New Roman" w:cs="Times New Roman"/>
          <w:sz w:val="24"/>
          <w:szCs w:val="24"/>
        </w:rPr>
        <w:t xml:space="preserve"> вероятности. </w:t>
      </w:r>
    </w:p>
    <w:p w:rsidR="0093026A" w:rsidRPr="0093026A" w:rsidRDefault="0093026A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Издательством журнала приветствуются статьи, которые содержат:</w:t>
      </w:r>
    </w:p>
    <w:p w:rsidR="00A32AE2" w:rsidRPr="00C10CFF" w:rsidRDefault="0093026A" w:rsidP="002C15B2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Обзоры и анализ  достижений  в теории, методологии </w:t>
      </w:r>
      <w:r w:rsidR="00467522" w:rsidRPr="00C10CFF">
        <w:rPr>
          <w:rFonts w:ascii="Times New Roman" w:hAnsi="Times New Roman" w:cs="Times New Roman"/>
          <w:sz w:val="24"/>
          <w:szCs w:val="24"/>
        </w:rPr>
        <w:t xml:space="preserve"> статистических </w:t>
      </w:r>
      <w:r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467522" w:rsidRPr="00C10CFF">
        <w:rPr>
          <w:rFonts w:ascii="Times New Roman" w:hAnsi="Times New Roman" w:cs="Times New Roman"/>
          <w:sz w:val="24"/>
          <w:szCs w:val="24"/>
        </w:rPr>
        <w:t xml:space="preserve"> </w:t>
      </w:r>
      <w:r w:rsidR="00B938E6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938E6">
        <w:rPr>
          <w:rFonts w:ascii="Times New Roman" w:hAnsi="Times New Roman" w:cs="Times New Roman"/>
          <w:sz w:val="24"/>
          <w:szCs w:val="24"/>
        </w:rPr>
        <w:t xml:space="preserve"> развитии </w:t>
      </w:r>
      <w:r w:rsidR="00467522" w:rsidRPr="00C10CFF">
        <w:rPr>
          <w:rFonts w:ascii="Times New Roman" w:hAnsi="Times New Roman" w:cs="Times New Roman"/>
          <w:sz w:val="24"/>
          <w:szCs w:val="24"/>
        </w:rPr>
        <w:t xml:space="preserve"> статистическо</w:t>
      </w:r>
      <w:r w:rsidR="00B938E6">
        <w:rPr>
          <w:rFonts w:ascii="Times New Roman" w:hAnsi="Times New Roman" w:cs="Times New Roman"/>
          <w:sz w:val="24"/>
          <w:szCs w:val="24"/>
        </w:rPr>
        <w:t>го образования и его применения на практике</w:t>
      </w:r>
    </w:p>
    <w:p w:rsidR="00467522" w:rsidRPr="00157832" w:rsidRDefault="00B938E6" w:rsidP="002C15B2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 семинары (лекций)  по важным темам статистики и теории вероятности</w:t>
      </w:r>
    </w:p>
    <w:p w:rsidR="00467522" w:rsidRPr="00157832" w:rsidRDefault="001E41D4" w:rsidP="002C15B2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Аргументацию и теоретическое обоснование</w:t>
      </w:r>
      <w:r w:rsidR="00467522" w:rsidRPr="00157832">
        <w:rPr>
          <w:rFonts w:ascii="Times New Roman" w:hAnsi="Times New Roman" w:cs="Times New Roman"/>
          <w:sz w:val="24"/>
          <w:szCs w:val="24"/>
        </w:rPr>
        <w:t xml:space="preserve"> по </w:t>
      </w:r>
      <w:r w:rsidR="00C93C8A" w:rsidRPr="00157832">
        <w:rPr>
          <w:rFonts w:ascii="Times New Roman" w:hAnsi="Times New Roman" w:cs="Times New Roman"/>
          <w:sz w:val="24"/>
          <w:szCs w:val="24"/>
        </w:rPr>
        <w:t xml:space="preserve">развивающимся областям </w:t>
      </w:r>
      <w:r>
        <w:rPr>
          <w:rFonts w:ascii="Times New Roman" w:hAnsi="Times New Roman" w:cs="Times New Roman"/>
          <w:sz w:val="24"/>
          <w:szCs w:val="24"/>
        </w:rPr>
        <w:t>статистического исследования и  применения статистической методологии</w:t>
      </w:r>
    </w:p>
    <w:p w:rsidR="00C93C8A" w:rsidRPr="00157832" w:rsidRDefault="002842EF" w:rsidP="002C15B2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832">
        <w:rPr>
          <w:rFonts w:ascii="Times New Roman" w:hAnsi="Times New Roman" w:cs="Times New Roman"/>
          <w:sz w:val="24"/>
          <w:szCs w:val="24"/>
        </w:rPr>
        <w:t>Статьи, описывающие новую динамику и (и</w:t>
      </w:r>
      <w:r w:rsidR="001E41D4">
        <w:rPr>
          <w:rFonts w:ascii="Times New Roman" w:hAnsi="Times New Roman" w:cs="Times New Roman"/>
          <w:sz w:val="24"/>
          <w:szCs w:val="24"/>
        </w:rPr>
        <w:t xml:space="preserve">ли) изменения в различных прикладных </w:t>
      </w:r>
      <w:r w:rsidRPr="00157832">
        <w:rPr>
          <w:rFonts w:ascii="Times New Roman" w:hAnsi="Times New Roman" w:cs="Times New Roman"/>
          <w:sz w:val="24"/>
          <w:szCs w:val="24"/>
        </w:rPr>
        <w:t>областях;</w:t>
      </w:r>
    </w:p>
    <w:p w:rsidR="002842EF" w:rsidRPr="00157832" w:rsidRDefault="002842EF" w:rsidP="002C15B2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832">
        <w:rPr>
          <w:rFonts w:ascii="Times New Roman" w:hAnsi="Times New Roman" w:cs="Times New Roman"/>
          <w:sz w:val="24"/>
          <w:szCs w:val="24"/>
        </w:rPr>
        <w:lastRenderedPageBreak/>
        <w:t>Статьи, рассматривающие фундаментальные вопросы (проблемы)</w:t>
      </w:r>
      <w:r w:rsidR="001E41D4">
        <w:rPr>
          <w:rFonts w:ascii="Times New Roman" w:hAnsi="Times New Roman" w:cs="Times New Roman"/>
          <w:sz w:val="24"/>
          <w:szCs w:val="24"/>
        </w:rPr>
        <w:t xml:space="preserve"> </w:t>
      </w:r>
      <w:r w:rsidR="00AC2B5B">
        <w:rPr>
          <w:rFonts w:ascii="Times New Roman" w:hAnsi="Times New Roman" w:cs="Times New Roman"/>
          <w:sz w:val="24"/>
          <w:szCs w:val="24"/>
        </w:rPr>
        <w:t>статистики и теории вероятности</w:t>
      </w:r>
      <w:r w:rsidRPr="00157832">
        <w:rPr>
          <w:rFonts w:ascii="Times New Roman" w:hAnsi="Times New Roman" w:cs="Times New Roman"/>
          <w:sz w:val="24"/>
          <w:szCs w:val="24"/>
        </w:rPr>
        <w:t>;</w:t>
      </w:r>
    </w:p>
    <w:p w:rsidR="002842EF" w:rsidRPr="001E41D4" w:rsidRDefault="00CC514B" w:rsidP="002C15B2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1D4">
        <w:rPr>
          <w:rFonts w:ascii="Times New Roman" w:hAnsi="Times New Roman" w:cs="Times New Roman"/>
          <w:sz w:val="24"/>
          <w:szCs w:val="24"/>
        </w:rPr>
        <w:t xml:space="preserve">Статьи, содержащие историю статистики и </w:t>
      </w:r>
      <w:r w:rsidR="001E41D4">
        <w:rPr>
          <w:rFonts w:ascii="Times New Roman" w:hAnsi="Times New Roman" w:cs="Times New Roman"/>
          <w:sz w:val="24"/>
          <w:szCs w:val="24"/>
        </w:rPr>
        <w:t xml:space="preserve">теории </w:t>
      </w:r>
      <w:r w:rsidRPr="001E41D4">
        <w:rPr>
          <w:rFonts w:ascii="Times New Roman" w:hAnsi="Times New Roman" w:cs="Times New Roman"/>
          <w:sz w:val="24"/>
          <w:szCs w:val="24"/>
        </w:rPr>
        <w:t>вероятности;</w:t>
      </w:r>
    </w:p>
    <w:p w:rsidR="00CC514B" w:rsidRPr="00157832" w:rsidRDefault="00CC514B" w:rsidP="002C15B2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832">
        <w:rPr>
          <w:rFonts w:ascii="Times New Roman" w:hAnsi="Times New Roman" w:cs="Times New Roman"/>
          <w:sz w:val="24"/>
          <w:szCs w:val="24"/>
        </w:rPr>
        <w:t xml:space="preserve">Нормативные документы (экспертные доклады), по темам, имеющим важное значение для </w:t>
      </w:r>
      <w:r w:rsidR="001E41D4">
        <w:rPr>
          <w:rFonts w:ascii="Times New Roman" w:hAnsi="Times New Roman" w:cs="Times New Roman"/>
          <w:sz w:val="24"/>
          <w:szCs w:val="24"/>
        </w:rPr>
        <w:t xml:space="preserve">статистической </w:t>
      </w:r>
      <w:r w:rsidR="00923CF5" w:rsidRPr="00157832">
        <w:rPr>
          <w:rFonts w:ascii="Times New Roman" w:hAnsi="Times New Roman" w:cs="Times New Roman"/>
          <w:sz w:val="24"/>
          <w:szCs w:val="24"/>
        </w:rPr>
        <w:t>специальности (</w:t>
      </w:r>
      <w:r w:rsidRPr="00157832">
        <w:rPr>
          <w:rFonts w:ascii="Times New Roman" w:hAnsi="Times New Roman" w:cs="Times New Roman"/>
          <w:sz w:val="24"/>
          <w:szCs w:val="24"/>
        </w:rPr>
        <w:t>профессии</w:t>
      </w:r>
      <w:r w:rsidR="00923CF5" w:rsidRPr="00157832">
        <w:rPr>
          <w:rFonts w:ascii="Times New Roman" w:hAnsi="Times New Roman" w:cs="Times New Roman"/>
          <w:sz w:val="24"/>
          <w:szCs w:val="24"/>
        </w:rPr>
        <w:t>)</w:t>
      </w:r>
      <w:r w:rsidRPr="00157832">
        <w:rPr>
          <w:rFonts w:ascii="Times New Roman" w:hAnsi="Times New Roman" w:cs="Times New Roman"/>
          <w:sz w:val="24"/>
          <w:szCs w:val="24"/>
        </w:rPr>
        <w:t xml:space="preserve"> или общества;</w:t>
      </w:r>
    </w:p>
    <w:p w:rsidR="00CC514B" w:rsidRPr="00157832" w:rsidRDefault="001E41D4" w:rsidP="002C15B2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Квалифицированная </w:t>
      </w:r>
      <w:r w:rsidR="00EB1D1E" w:rsidRPr="00157832">
        <w:rPr>
          <w:rFonts w:ascii="Times New Roman" w:hAnsi="Times New Roman" w:cs="Times New Roman"/>
          <w:sz w:val="24"/>
          <w:szCs w:val="24"/>
        </w:rPr>
        <w:t xml:space="preserve"> оценка </w:t>
      </w:r>
      <w:r w:rsidR="006C48FA" w:rsidRPr="00157832">
        <w:rPr>
          <w:rFonts w:ascii="Times New Roman" w:hAnsi="Times New Roman" w:cs="Times New Roman"/>
          <w:sz w:val="24"/>
          <w:szCs w:val="24"/>
        </w:rPr>
        <w:t>исторических</w:t>
      </w:r>
      <w:r w:rsidR="00EB1D1E" w:rsidRPr="00157832">
        <w:rPr>
          <w:rFonts w:ascii="Times New Roman" w:hAnsi="Times New Roman" w:cs="Times New Roman"/>
          <w:sz w:val="24"/>
          <w:szCs w:val="24"/>
        </w:rPr>
        <w:t xml:space="preserve"> работ в области и</w:t>
      </w:r>
      <w:r>
        <w:rPr>
          <w:rFonts w:ascii="Times New Roman" w:hAnsi="Times New Roman" w:cs="Times New Roman"/>
          <w:sz w:val="24"/>
          <w:szCs w:val="24"/>
        </w:rPr>
        <w:t xml:space="preserve"> оценка </w:t>
      </w:r>
      <w:r w:rsidR="00EB1D1E" w:rsidRPr="00157832">
        <w:rPr>
          <w:rFonts w:ascii="Times New Roman" w:hAnsi="Times New Roman" w:cs="Times New Roman"/>
          <w:sz w:val="24"/>
          <w:szCs w:val="24"/>
        </w:rPr>
        <w:t xml:space="preserve"> их влияние</w:t>
      </w:r>
      <w:r>
        <w:rPr>
          <w:rFonts w:ascii="Times New Roman" w:hAnsi="Times New Roman" w:cs="Times New Roman"/>
          <w:sz w:val="24"/>
          <w:szCs w:val="24"/>
        </w:rPr>
        <w:t xml:space="preserve"> на последующее развитие статистической теории и практики</w:t>
      </w:r>
    </w:p>
    <w:p w:rsidR="006C421C" w:rsidRPr="00157832" w:rsidRDefault="006C421C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32">
        <w:rPr>
          <w:rFonts w:ascii="Times New Roman" w:hAnsi="Times New Roman" w:cs="Times New Roman"/>
          <w:sz w:val="24"/>
          <w:szCs w:val="24"/>
        </w:rPr>
        <w:t xml:space="preserve">Статьи должны представлять интерес для достаточно широкого круга членов ISI и группы его ассоциаций, которые включают в себя исследователей и практиков в академических кругах, правительстве, бизнесе и промышленности. </w:t>
      </w:r>
    </w:p>
    <w:p w:rsidR="00575706" w:rsidRPr="00157832" w:rsidRDefault="00575706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32">
        <w:rPr>
          <w:rFonts w:ascii="Times New Roman" w:hAnsi="Times New Roman" w:cs="Times New Roman"/>
          <w:sz w:val="24"/>
          <w:szCs w:val="24"/>
        </w:rPr>
        <w:t>Журнал также публикует интервью с</w:t>
      </w:r>
      <w:r w:rsidR="00C15FF0" w:rsidRPr="00157832">
        <w:rPr>
          <w:rFonts w:ascii="Times New Roman" w:hAnsi="Times New Roman" w:cs="Times New Roman"/>
          <w:sz w:val="24"/>
          <w:szCs w:val="24"/>
        </w:rPr>
        <w:t>о</w:t>
      </w:r>
      <w:r w:rsidRPr="00157832">
        <w:rPr>
          <w:rFonts w:ascii="Times New Roman" w:hAnsi="Times New Roman" w:cs="Times New Roman"/>
          <w:sz w:val="24"/>
          <w:szCs w:val="24"/>
        </w:rPr>
        <w:t xml:space="preserve"> статистик</w:t>
      </w:r>
      <w:r w:rsidR="00C15FF0" w:rsidRPr="00157832">
        <w:rPr>
          <w:rFonts w:ascii="Times New Roman" w:hAnsi="Times New Roman" w:cs="Times New Roman"/>
          <w:sz w:val="24"/>
          <w:szCs w:val="24"/>
        </w:rPr>
        <w:t>ами</w:t>
      </w:r>
      <w:r w:rsidRPr="00157832">
        <w:rPr>
          <w:rFonts w:ascii="Times New Roman" w:hAnsi="Times New Roman" w:cs="Times New Roman"/>
          <w:sz w:val="24"/>
          <w:szCs w:val="24"/>
        </w:rPr>
        <w:t>, которые сделали выдающи</w:t>
      </w:r>
      <w:r w:rsidR="004A1267">
        <w:rPr>
          <w:rFonts w:ascii="Times New Roman" w:hAnsi="Times New Roman" w:cs="Times New Roman"/>
          <w:sz w:val="24"/>
          <w:szCs w:val="24"/>
        </w:rPr>
        <w:t>й</w:t>
      </w:r>
      <w:r w:rsidRPr="00157832">
        <w:rPr>
          <w:rFonts w:ascii="Times New Roman" w:hAnsi="Times New Roman" w:cs="Times New Roman"/>
          <w:sz w:val="24"/>
          <w:szCs w:val="24"/>
        </w:rPr>
        <w:t>ся вклад в исследовани</w:t>
      </w:r>
      <w:r w:rsidR="004A1267">
        <w:rPr>
          <w:rFonts w:ascii="Times New Roman" w:hAnsi="Times New Roman" w:cs="Times New Roman"/>
          <w:sz w:val="24"/>
          <w:szCs w:val="24"/>
        </w:rPr>
        <w:t>ях</w:t>
      </w:r>
      <w:r w:rsidRPr="00157832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C15FF0" w:rsidRPr="00157832">
        <w:rPr>
          <w:rFonts w:ascii="Times New Roman" w:hAnsi="Times New Roman" w:cs="Times New Roman"/>
          <w:sz w:val="24"/>
          <w:szCs w:val="24"/>
        </w:rPr>
        <w:t>и</w:t>
      </w:r>
      <w:r w:rsidRPr="00157832">
        <w:rPr>
          <w:rFonts w:ascii="Times New Roman" w:hAnsi="Times New Roman" w:cs="Times New Roman"/>
          <w:sz w:val="24"/>
          <w:szCs w:val="24"/>
        </w:rPr>
        <w:t xml:space="preserve"> </w:t>
      </w:r>
      <w:r w:rsidR="00C15FF0" w:rsidRPr="00157832">
        <w:rPr>
          <w:rFonts w:ascii="Times New Roman" w:hAnsi="Times New Roman" w:cs="Times New Roman"/>
          <w:sz w:val="24"/>
          <w:szCs w:val="24"/>
        </w:rPr>
        <w:t>специальности</w:t>
      </w:r>
      <w:r w:rsidRPr="001578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AE2" w:rsidRDefault="00C15FF0" w:rsidP="00AC2B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7832">
        <w:rPr>
          <w:rFonts w:ascii="Times New Roman" w:hAnsi="Times New Roman" w:cs="Times New Roman"/>
          <w:sz w:val="24"/>
          <w:szCs w:val="24"/>
        </w:rPr>
        <w:t xml:space="preserve">Журнал состоит из трех номеров (публикуемых раз </w:t>
      </w:r>
      <w:r w:rsidR="00575706" w:rsidRPr="00157832">
        <w:rPr>
          <w:rFonts w:ascii="Times New Roman" w:hAnsi="Times New Roman" w:cs="Times New Roman"/>
          <w:sz w:val="24"/>
          <w:szCs w:val="24"/>
        </w:rPr>
        <w:t>в год</w:t>
      </w:r>
      <w:r w:rsidRPr="00157832">
        <w:rPr>
          <w:rFonts w:ascii="Times New Roman" w:hAnsi="Times New Roman" w:cs="Times New Roman"/>
          <w:sz w:val="24"/>
          <w:szCs w:val="24"/>
        </w:rPr>
        <w:t xml:space="preserve">  в апреле, августе и декабре).</w:t>
      </w:r>
    </w:p>
    <w:p w:rsidR="00FB578F" w:rsidRPr="00FB578F" w:rsidRDefault="00FB578F" w:rsidP="00AC2B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2AE2" w:rsidRPr="00C64797" w:rsidRDefault="00A32AE2" w:rsidP="00AC2B5B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C647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Stat - An ISI Journal with a Difference</w:t>
      </w:r>
    </w:p>
    <w:p w:rsidR="00F27D33" w:rsidRPr="00157832" w:rsidRDefault="00F27D33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32">
        <w:rPr>
          <w:rFonts w:ascii="Times New Roman" w:hAnsi="Times New Roman" w:cs="Times New Roman"/>
          <w:i/>
          <w:sz w:val="24"/>
          <w:szCs w:val="24"/>
          <w:lang w:val="en-US"/>
        </w:rPr>
        <w:t>Stat</w:t>
      </w:r>
      <w:r w:rsidR="001E41D4">
        <w:rPr>
          <w:rFonts w:ascii="Times New Roman" w:hAnsi="Times New Roman" w:cs="Times New Roman"/>
          <w:i/>
          <w:sz w:val="24"/>
          <w:szCs w:val="24"/>
        </w:rPr>
        <w:t>-</w:t>
      </w:r>
      <w:r w:rsidR="001E41D4">
        <w:rPr>
          <w:rFonts w:ascii="Times New Roman" w:hAnsi="Times New Roman" w:cs="Times New Roman"/>
          <w:sz w:val="24"/>
          <w:szCs w:val="24"/>
        </w:rPr>
        <w:t>журнал, издаваемый совместно МСИ и издательством</w:t>
      </w:r>
      <w:r w:rsidRPr="00157832">
        <w:rPr>
          <w:rFonts w:ascii="Times New Roman" w:hAnsi="Times New Roman" w:cs="Times New Roman"/>
          <w:sz w:val="24"/>
          <w:szCs w:val="24"/>
        </w:rPr>
        <w:t xml:space="preserve"> </w:t>
      </w:r>
      <w:r w:rsidRPr="00157832">
        <w:rPr>
          <w:rFonts w:ascii="Times New Roman" w:hAnsi="Times New Roman" w:cs="Times New Roman"/>
          <w:sz w:val="24"/>
          <w:szCs w:val="24"/>
          <w:lang w:val="en-US"/>
        </w:rPr>
        <w:t>Wiley</w:t>
      </w:r>
      <w:r w:rsidRPr="00157832">
        <w:rPr>
          <w:rFonts w:ascii="Times New Roman" w:hAnsi="Times New Roman" w:cs="Times New Roman"/>
          <w:sz w:val="24"/>
          <w:szCs w:val="24"/>
        </w:rPr>
        <w:t>-</w:t>
      </w:r>
      <w:r w:rsidRPr="00157832">
        <w:rPr>
          <w:rFonts w:ascii="Times New Roman" w:hAnsi="Times New Roman" w:cs="Times New Roman"/>
          <w:sz w:val="24"/>
          <w:szCs w:val="24"/>
          <w:lang w:val="en-US"/>
        </w:rPr>
        <w:t>Blackwell</w:t>
      </w:r>
      <w:r w:rsidR="001E41D4">
        <w:rPr>
          <w:rFonts w:ascii="Times New Roman" w:hAnsi="Times New Roman" w:cs="Times New Roman"/>
          <w:sz w:val="24"/>
          <w:szCs w:val="24"/>
        </w:rPr>
        <w:t xml:space="preserve"> Издается только в электронном виде, что обеспечивает его статус как </w:t>
      </w:r>
      <w:r w:rsidRPr="00157832">
        <w:rPr>
          <w:rFonts w:ascii="Times New Roman" w:hAnsi="Times New Roman" w:cs="Times New Roman"/>
          <w:sz w:val="24"/>
          <w:szCs w:val="24"/>
        </w:rPr>
        <w:t xml:space="preserve"> </w:t>
      </w:r>
      <w:r w:rsidR="001E41D4">
        <w:rPr>
          <w:rFonts w:ascii="Times New Roman" w:hAnsi="Times New Roman" w:cs="Times New Roman"/>
          <w:sz w:val="24"/>
          <w:szCs w:val="24"/>
        </w:rPr>
        <w:t xml:space="preserve">«быстро коммуникационного научно-исследовательского </w:t>
      </w:r>
      <w:r w:rsidRPr="00157832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C56937">
        <w:rPr>
          <w:rFonts w:ascii="Times New Roman" w:hAnsi="Times New Roman" w:cs="Times New Roman"/>
          <w:sz w:val="24"/>
          <w:szCs w:val="24"/>
        </w:rPr>
        <w:t>а»</w:t>
      </w:r>
      <w:r w:rsidRPr="00157832">
        <w:rPr>
          <w:rFonts w:ascii="Times New Roman" w:hAnsi="Times New Roman" w:cs="Times New Roman"/>
          <w:sz w:val="24"/>
          <w:szCs w:val="24"/>
        </w:rPr>
        <w:t>, публику</w:t>
      </w:r>
      <w:r w:rsidR="001E41D4">
        <w:rPr>
          <w:rFonts w:ascii="Times New Roman" w:hAnsi="Times New Roman" w:cs="Times New Roman"/>
          <w:sz w:val="24"/>
          <w:szCs w:val="24"/>
        </w:rPr>
        <w:t xml:space="preserve">ющего </w:t>
      </w:r>
      <w:r w:rsidRPr="00157832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1E41D4">
        <w:rPr>
          <w:rFonts w:ascii="Times New Roman" w:hAnsi="Times New Roman" w:cs="Times New Roman"/>
          <w:sz w:val="24"/>
          <w:szCs w:val="24"/>
        </w:rPr>
        <w:t>по всем аспектам статистики и смежным междисциплинарным областям</w:t>
      </w:r>
      <w:r w:rsidRPr="00157832">
        <w:rPr>
          <w:rFonts w:ascii="Times New Roman" w:hAnsi="Times New Roman" w:cs="Times New Roman"/>
          <w:sz w:val="24"/>
          <w:szCs w:val="24"/>
        </w:rPr>
        <w:t xml:space="preserve">. </w:t>
      </w:r>
      <w:r w:rsidR="001E41D4">
        <w:rPr>
          <w:rFonts w:ascii="Times New Roman" w:hAnsi="Times New Roman" w:cs="Times New Roman"/>
          <w:sz w:val="24"/>
          <w:szCs w:val="24"/>
        </w:rPr>
        <w:t>Журнал отличает его б</w:t>
      </w:r>
      <w:r w:rsidRPr="00157832">
        <w:rPr>
          <w:rFonts w:ascii="Times New Roman" w:hAnsi="Times New Roman" w:cs="Times New Roman"/>
          <w:sz w:val="24"/>
          <w:szCs w:val="24"/>
        </w:rPr>
        <w:t>ыстродействие</w:t>
      </w:r>
      <w:r w:rsidR="00433C1E">
        <w:rPr>
          <w:rFonts w:ascii="Times New Roman" w:hAnsi="Times New Roman" w:cs="Times New Roman"/>
          <w:sz w:val="24"/>
          <w:szCs w:val="24"/>
        </w:rPr>
        <w:t xml:space="preserve"> и требование </w:t>
      </w:r>
      <w:r w:rsidRPr="00157832">
        <w:rPr>
          <w:rFonts w:ascii="Times New Roman" w:hAnsi="Times New Roman" w:cs="Times New Roman"/>
          <w:sz w:val="24"/>
          <w:szCs w:val="24"/>
        </w:rPr>
        <w:t>высоко</w:t>
      </w:r>
      <w:r w:rsidR="00433C1E">
        <w:rPr>
          <w:rFonts w:ascii="Times New Roman" w:hAnsi="Times New Roman" w:cs="Times New Roman"/>
          <w:sz w:val="24"/>
          <w:szCs w:val="24"/>
        </w:rPr>
        <w:t xml:space="preserve">го качества представленных к публикации  </w:t>
      </w:r>
      <w:r w:rsidRPr="00157832">
        <w:rPr>
          <w:rFonts w:ascii="Times New Roman" w:hAnsi="Times New Roman" w:cs="Times New Roman"/>
          <w:sz w:val="24"/>
          <w:szCs w:val="24"/>
        </w:rPr>
        <w:t xml:space="preserve"> </w:t>
      </w:r>
      <w:r w:rsidR="00433C1E">
        <w:rPr>
          <w:rFonts w:ascii="Times New Roman" w:hAnsi="Times New Roman" w:cs="Times New Roman"/>
          <w:sz w:val="24"/>
          <w:szCs w:val="24"/>
        </w:rPr>
        <w:t>работ.</w:t>
      </w:r>
      <w:r w:rsidRPr="00157832">
        <w:rPr>
          <w:rFonts w:ascii="Times New Roman" w:hAnsi="Times New Roman" w:cs="Times New Roman"/>
          <w:sz w:val="24"/>
          <w:szCs w:val="24"/>
        </w:rPr>
        <w:t xml:space="preserve"> </w:t>
      </w:r>
      <w:r w:rsidR="00433C1E">
        <w:rPr>
          <w:rFonts w:ascii="Times New Roman" w:hAnsi="Times New Roman" w:cs="Times New Roman"/>
          <w:sz w:val="24"/>
          <w:szCs w:val="24"/>
        </w:rPr>
        <w:t>Статьи,</w:t>
      </w:r>
      <w:r w:rsidRPr="00157832">
        <w:rPr>
          <w:rFonts w:ascii="Times New Roman" w:hAnsi="Times New Roman" w:cs="Times New Roman"/>
          <w:sz w:val="24"/>
          <w:szCs w:val="24"/>
        </w:rPr>
        <w:t xml:space="preserve"> соответствующие требованиям </w:t>
      </w:r>
      <w:r w:rsidR="00433C1E">
        <w:rPr>
          <w:rFonts w:ascii="Times New Roman" w:hAnsi="Times New Roman" w:cs="Times New Roman"/>
          <w:sz w:val="24"/>
          <w:szCs w:val="24"/>
        </w:rPr>
        <w:t xml:space="preserve">публикуются в </w:t>
      </w:r>
      <w:r w:rsidRPr="00157832">
        <w:rPr>
          <w:rFonts w:ascii="Times New Roman" w:hAnsi="Times New Roman" w:cs="Times New Roman"/>
          <w:sz w:val="24"/>
          <w:szCs w:val="24"/>
        </w:rPr>
        <w:t xml:space="preserve">течение 30 дней со дня подачи, но не </w:t>
      </w:r>
      <w:r w:rsidR="00433C1E">
        <w:rPr>
          <w:rFonts w:ascii="Times New Roman" w:hAnsi="Times New Roman" w:cs="Times New Roman"/>
          <w:sz w:val="24"/>
          <w:szCs w:val="24"/>
        </w:rPr>
        <w:t>возвращаются</w:t>
      </w:r>
      <w:r w:rsidR="009F46B3">
        <w:rPr>
          <w:rFonts w:ascii="Times New Roman" w:hAnsi="Times New Roman" w:cs="Times New Roman"/>
          <w:sz w:val="24"/>
          <w:szCs w:val="24"/>
        </w:rPr>
        <w:t xml:space="preserve"> </w:t>
      </w:r>
      <w:r w:rsidRPr="00157832">
        <w:rPr>
          <w:rFonts w:ascii="Times New Roman" w:hAnsi="Times New Roman" w:cs="Times New Roman"/>
          <w:sz w:val="24"/>
          <w:szCs w:val="24"/>
        </w:rPr>
        <w:t xml:space="preserve">на доработку и повторное представление. </w:t>
      </w:r>
      <w:r w:rsidR="00433C1E">
        <w:rPr>
          <w:rFonts w:ascii="Times New Roman" w:hAnsi="Times New Roman" w:cs="Times New Roman"/>
          <w:sz w:val="24"/>
          <w:szCs w:val="24"/>
        </w:rPr>
        <w:t>Также важной особенностью журнала является краткость и концентрированность публикуемого материала (</w:t>
      </w:r>
      <w:r w:rsidRPr="00157832">
        <w:rPr>
          <w:rFonts w:ascii="Times New Roman" w:hAnsi="Times New Roman" w:cs="Times New Roman"/>
          <w:sz w:val="24"/>
          <w:szCs w:val="24"/>
        </w:rPr>
        <w:t>максимальная длина стать</w:t>
      </w:r>
      <w:r w:rsidR="00963C12" w:rsidRPr="00157832">
        <w:rPr>
          <w:rFonts w:ascii="Times New Roman" w:hAnsi="Times New Roman" w:cs="Times New Roman"/>
          <w:sz w:val="24"/>
          <w:szCs w:val="24"/>
        </w:rPr>
        <w:t>и</w:t>
      </w:r>
      <w:r w:rsidRPr="00157832">
        <w:rPr>
          <w:rFonts w:ascii="Times New Roman" w:hAnsi="Times New Roman" w:cs="Times New Roman"/>
          <w:sz w:val="24"/>
          <w:szCs w:val="24"/>
        </w:rPr>
        <w:t xml:space="preserve"> 10 </w:t>
      </w:r>
      <w:r w:rsidR="00963C12" w:rsidRPr="00157832">
        <w:rPr>
          <w:rFonts w:ascii="Times New Roman" w:hAnsi="Times New Roman" w:cs="Times New Roman"/>
          <w:sz w:val="24"/>
          <w:szCs w:val="24"/>
        </w:rPr>
        <w:t>печатных страниц</w:t>
      </w:r>
      <w:r w:rsidRPr="00157832">
        <w:rPr>
          <w:rFonts w:ascii="Times New Roman" w:hAnsi="Times New Roman" w:cs="Times New Roman"/>
          <w:sz w:val="24"/>
          <w:szCs w:val="24"/>
        </w:rPr>
        <w:t xml:space="preserve">, исключая </w:t>
      </w:r>
      <w:r w:rsidR="00963C12" w:rsidRPr="00157832">
        <w:rPr>
          <w:rFonts w:ascii="Times New Roman" w:hAnsi="Times New Roman" w:cs="Times New Roman"/>
          <w:sz w:val="24"/>
          <w:szCs w:val="24"/>
        </w:rPr>
        <w:t>а</w:t>
      </w:r>
      <w:r w:rsidRPr="00157832">
        <w:rPr>
          <w:rFonts w:ascii="Times New Roman" w:hAnsi="Times New Roman" w:cs="Times New Roman"/>
          <w:sz w:val="24"/>
          <w:szCs w:val="24"/>
        </w:rPr>
        <w:t>ннотаци</w:t>
      </w:r>
      <w:r w:rsidR="00963C12" w:rsidRPr="00157832">
        <w:rPr>
          <w:rFonts w:ascii="Times New Roman" w:hAnsi="Times New Roman" w:cs="Times New Roman"/>
          <w:sz w:val="24"/>
          <w:szCs w:val="24"/>
        </w:rPr>
        <w:t>ю</w:t>
      </w:r>
      <w:r w:rsidRPr="00157832">
        <w:rPr>
          <w:rFonts w:ascii="Times New Roman" w:hAnsi="Times New Roman" w:cs="Times New Roman"/>
          <w:sz w:val="24"/>
          <w:szCs w:val="24"/>
        </w:rPr>
        <w:t>, ключевые слова, рисунк</w:t>
      </w:r>
      <w:r w:rsidR="00963C12" w:rsidRPr="00157832">
        <w:rPr>
          <w:rFonts w:ascii="Times New Roman" w:hAnsi="Times New Roman" w:cs="Times New Roman"/>
          <w:sz w:val="24"/>
          <w:szCs w:val="24"/>
        </w:rPr>
        <w:t>и</w:t>
      </w:r>
      <w:r w:rsidRPr="00157832">
        <w:rPr>
          <w:rFonts w:ascii="Times New Roman" w:hAnsi="Times New Roman" w:cs="Times New Roman"/>
          <w:sz w:val="24"/>
          <w:szCs w:val="24"/>
        </w:rPr>
        <w:t xml:space="preserve"> и таблиц</w:t>
      </w:r>
      <w:r w:rsidR="00963C12" w:rsidRPr="00157832">
        <w:rPr>
          <w:rFonts w:ascii="Times New Roman" w:hAnsi="Times New Roman" w:cs="Times New Roman"/>
          <w:sz w:val="24"/>
          <w:szCs w:val="24"/>
        </w:rPr>
        <w:t>ы</w:t>
      </w:r>
      <w:r w:rsidR="00433C1E">
        <w:rPr>
          <w:rFonts w:ascii="Times New Roman" w:hAnsi="Times New Roman" w:cs="Times New Roman"/>
          <w:sz w:val="24"/>
          <w:szCs w:val="24"/>
        </w:rPr>
        <w:t>) и поддержка текстовых файлов</w:t>
      </w:r>
      <w:r w:rsidRPr="00157832">
        <w:rPr>
          <w:rFonts w:ascii="Times New Roman" w:hAnsi="Times New Roman" w:cs="Times New Roman"/>
          <w:sz w:val="24"/>
          <w:szCs w:val="24"/>
        </w:rPr>
        <w:t xml:space="preserve"> включение</w:t>
      </w:r>
      <w:r w:rsidR="00433C1E">
        <w:rPr>
          <w:rFonts w:ascii="Times New Roman" w:hAnsi="Times New Roman" w:cs="Times New Roman"/>
          <w:sz w:val="24"/>
          <w:szCs w:val="24"/>
        </w:rPr>
        <w:t>м</w:t>
      </w:r>
      <w:r w:rsidRPr="00157832">
        <w:rPr>
          <w:rFonts w:ascii="Times New Roman" w:hAnsi="Times New Roman" w:cs="Times New Roman"/>
          <w:sz w:val="24"/>
          <w:szCs w:val="24"/>
        </w:rPr>
        <w:t xml:space="preserve"> электронных всп</w:t>
      </w:r>
      <w:r w:rsidR="00433C1E">
        <w:rPr>
          <w:rFonts w:ascii="Times New Roman" w:hAnsi="Times New Roman" w:cs="Times New Roman"/>
          <w:sz w:val="24"/>
          <w:szCs w:val="24"/>
        </w:rPr>
        <w:t>омогательных материалов, в том числе визуализация баз данных, графиков</w:t>
      </w:r>
      <w:r w:rsidRPr="00157832">
        <w:rPr>
          <w:rFonts w:ascii="Times New Roman" w:hAnsi="Times New Roman" w:cs="Times New Roman"/>
          <w:sz w:val="24"/>
          <w:szCs w:val="24"/>
        </w:rPr>
        <w:t xml:space="preserve">, </w:t>
      </w:r>
      <w:r w:rsidR="00433C1E">
        <w:rPr>
          <w:rFonts w:ascii="Times New Roman" w:hAnsi="Times New Roman" w:cs="Times New Roman"/>
          <w:sz w:val="24"/>
          <w:szCs w:val="24"/>
        </w:rPr>
        <w:t>использование видео-материалов.</w:t>
      </w:r>
    </w:p>
    <w:p w:rsidR="00963C12" w:rsidRDefault="00433C1E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4797">
        <w:rPr>
          <w:rFonts w:ascii="Times New Roman" w:hAnsi="Times New Roman" w:cs="Times New Roman"/>
          <w:sz w:val="24"/>
          <w:szCs w:val="24"/>
        </w:rPr>
        <w:t>Обеспечивается э</w:t>
      </w:r>
      <w:r w:rsidR="00963C12" w:rsidRPr="00C64797">
        <w:rPr>
          <w:rFonts w:ascii="Times New Roman" w:hAnsi="Times New Roman" w:cs="Times New Roman"/>
          <w:sz w:val="24"/>
          <w:szCs w:val="24"/>
        </w:rPr>
        <w:t>лектронная доставка: доставка статей и инновационных</w:t>
      </w:r>
      <w:r w:rsidRPr="00C64797">
        <w:rPr>
          <w:rFonts w:ascii="Times New Roman" w:hAnsi="Times New Roman" w:cs="Times New Roman"/>
          <w:sz w:val="24"/>
          <w:szCs w:val="24"/>
        </w:rPr>
        <w:t xml:space="preserve"> форм дополнительных материалов</w:t>
      </w:r>
      <w:r w:rsidR="00963C12" w:rsidRPr="00C64797">
        <w:rPr>
          <w:rFonts w:ascii="Times New Roman" w:hAnsi="Times New Roman" w:cs="Times New Roman"/>
          <w:sz w:val="24"/>
          <w:szCs w:val="24"/>
        </w:rPr>
        <w:t xml:space="preserve"> с использованием технологи</w:t>
      </w:r>
      <w:r w:rsidR="00FD1F5B" w:rsidRPr="00C64797">
        <w:rPr>
          <w:rFonts w:ascii="Times New Roman" w:hAnsi="Times New Roman" w:cs="Times New Roman"/>
          <w:sz w:val="24"/>
          <w:szCs w:val="24"/>
        </w:rPr>
        <w:t>й,</w:t>
      </w:r>
      <w:r w:rsidR="00963C12" w:rsidRPr="00C64797">
        <w:rPr>
          <w:rFonts w:ascii="Times New Roman" w:hAnsi="Times New Roman" w:cs="Times New Roman"/>
          <w:sz w:val="24"/>
          <w:szCs w:val="24"/>
        </w:rPr>
        <w:t xml:space="preserve"> позволяю</w:t>
      </w:r>
      <w:r w:rsidR="00FD1F5B" w:rsidRPr="00C64797">
        <w:rPr>
          <w:rFonts w:ascii="Times New Roman" w:hAnsi="Times New Roman" w:cs="Times New Roman"/>
          <w:sz w:val="24"/>
          <w:szCs w:val="24"/>
        </w:rPr>
        <w:t>щих</w:t>
      </w:r>
      <w:r w:rsidR="00963C12" w:rsidRPr="00C64797">
        <w:rPr>
          <w:rFonts w:ascii="Times New Roman" w:hAnsi="Times New Roman" w:cs="Times New Roman"/>
          <w:sz w:val="24"/>
          <w:szCs w:val="24"/>
        </w:rPr>
        <w:t xml:space="preserve"> пользователям получать доступ </w:t>
      </w:r>
      <w:r w:rsidRPr="00C64797">
        <w:rPr>
          <w:rFonts w:ascii="Times New Roman" w:hAnsi="Times New Roman" w:cs="Times New Roman"/>
          <w:sz w:val="24"/>
          <w:szCs w:val="24"/>
        </w:rPr>
        <w:t xml:space="preserve">к содержанию современными технологическими </w:t>
      </w:r>
      <w:r w:rsidR="00963C12" w:rsidRPr="00C64797">
        <w:rPr>
          <w:rFonts w:ascii="Times New Roman" w:hAnsi="Times New Roman" w:cs="Times New Roman"/>
          <w:sz w:val="24"/>
          <w:szCs w:val="24"/>
        </w:rPr>
        <w:t xml:space="preserve"> </w:t>
      </w:r>
      <w:r w:rsidR="00FD1F5B" w:rsidRPr="00C64797">
        <w:rPr>
          <w:rFonts w:ascii="Times New Roman" w:hAnsi="Times New Roman" w:cs="Times New Roman"/>
          <w:sz w:val="24"/>
          <w:szCs w:val="24"/>
        </w:rPr>
        <w:t>способами</w:t>
      </w:r>
      <w:r w:rsidR="00963C12" w:rsidRPr="00C64797">
        <w:rPr>
          <w:rFonts w:ascii="Times New Roman" w:hAnsi="Times New Roman" w:cs="Times New Roman"/>
          <w:sz w:val="24"/>
          <w:szCs w:val="24"/>
        </w:rPr>
        <w:t>.</w:t>
      </w:r>
    </w:p>
    <w:p w:rsidR="00FB578F" w:rsidRPr="00FB578F" w:rsidRDefault="00FB578F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2AE2" w:rsidRPr="00C64797" w:rsidRDefault="00C64797" w:rsidP="00C64797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7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Bernoulli</w:t>
      </w:r>
      <w:r w:rsidRPr="00FB57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647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Journal</w:t>
      </w:r>
      <w:r w:rsidRPr="00FB57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/ </w:t>
      </w:r>
      <w:r w:rsidR="00157832" w:rsidRPr="00FB578F">
        <w:rPr>
          <w:rFonts w:ascii="Times New Roman" w:hAnsi="Times New Roman" w:cs="Times New Roman"/>
          <w:b/>
          <w:i/>
          <w:sz w:val="24"/>
          <w:szCs w:val="24"/>
          <w:u w:val="single"/>
        </w:rPr>
        <w:t>Журнал</w:t>
      </w:r>
      <w:r w:rsidR="00CC4D0A" w:rsidRPr="00FB57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57832" w:rsidRPr="00FB57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C4D0A" w:rsidRPr="00FB578F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общества Бернулли</w:t>
      </w:r>
    </w:p>
    <w:p w:rsidR="006E6C59" w:rsidRPr="006E6C59" w:rsidRDefault="00C64797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Bernoulli Journal </w:t>
      </w:r>
      <w:r w:rsidR="006E6C59" w:rsidRPr="00C64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журналом </w:t>
      </w:r>
      <w:r w:rsidR="00433C1E" w:rsidRPr="00C6479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E6C59" w:rsidRPr="00C64797">
        <w:rPr>
          <w:rFonts w:ascii="Times New Roman" w:hAnsi="Times New Roman" w:cs="Times New Roman"/>
          <w:color w:val="000000" w:themeColor="text1"/>
          <w:sz w:val="24"/>
          <w:szCs w:val="24"/>
        </w:rPr>
        <w:t>бщества</w:t>
      </w:r>
      <w:r w:rsidR="00433C1E" w:rsidRPr="00C64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Бернулли - общества </w:t>
      </w:r>
      <w:r w:rsidR="006E6C59" w:rsidRPr="00C64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математической статистики и теории вероятности</w:t>
      </w:r>
      <w:r w:rsidR="006E6C59" w:rsidRPr="006E6C59">
        <w:rPr>
          <w:rFonts w:ascii="Times New Roman" w:hAnsi="Times New Roman" w:cs="Times New Roman"/>
          <w:sz w:val="24"/>
          <w:szCs w:val="24"/>
        </w:rPr>
        <w:t xml:space="preserve">, </w:t>
      </w:r>
      <w:r w:rsidR="00433C1E">
        <w:rPr>
          <w:rFonts w:ascii="Times New Roman" w:hAnsi="Times New Roman" w:cs="Times New Roman"/>
          <w:sz w:val="24"/>
          <w:szCs w:val="24"/>
        </w:rPr>
        <w:t>выпускается</w:t>
      </w:r>
      <w:r w:rsidR="006E6C59" w:rsidRPr="006E6C59">
        <w:rPr>
          <w:rFonts w:ascii="Times New Roman" w:hAnsi="Times New Roman" w:cs="Times New Roman"/>
          <w:sz w:val="24"/>
          <w:szCs w:val="24"/>
        </w:rPr>
        <w:t xml:space="preserve"> четыре раза в год. Журнал пре</w:t>
      </w:r>
      <w:r w:rsidR="004A5F66">
        <w:rPr>
          <w:rFonts w:ascii="Times New Roman" w:hAnsi="Times New Roman" w:cs="Times New Roman"/>
          <w:sz w:val="24"/>
          <w:szCs w:val="24"/>
        </w:rPr>
        <w:t>д</w:t>
      </w:r>
      <w:r w:rsidR="006E6C59" w:rsidRPr="006E6C59">
        <w:rPr>
          <w:rFonts w:ascii="Times New Roman" w:hAnsi="Times New Roman" w:cs="Times New Roman"/>
          <w:sz w:val="24"/>
          <w:szCs w:val="24"/>
        </w:rPr>
        <w:t xml:space="preserve">ставляет </w:t>
      </w:r>
      <w:r w:rsidR="006E6C59" w:rsidRPr="006E6C59">
        <w:rPr>
          <w:rFonts w:ascii="Times New Roman" w:hAnsi="Times New Roman" w:cs="Times New Roman"/>
          <w:sz w:val="24"/>
          <w:szCs w:val="24"/>
        </w:rPr>
        <w:lastRenderedPageBreak/>
        <w:t xml:space="preserve">полный отчет о важных событиях в области статистики и </w:t>
      </w:r>
      <w:r w:rsidR="004A5F66">
        <w:rPr>
          <w:rFonts w:ascii="Times New Roman" w:hAnsi="Times New Roman" w:cs="Times New Roman"/>
          <w:sz w:val="24"/>
          <w:szCs w:val="24"/>
        </w:rPr>
        <w:t xml:space="preserve">теории </w:t>
      </w:r>
      <w:r w:rsidR="006E6C59" w:rsidRPr="006E6C59">
        <w:rPr>
          <w:rFonts w:ascii="Times New Roman" w:hAnsi="Times New Roman" w:cs="Times New Roman"/>
          <w:sz w:val="24"/>
          <w:szCs w:val="24"/>
        </w:rPr>
        <w:t xml:space="preserve">вероятности, предлагая международный форум для теоретических и прикладных работ. </w:t>
      </w:r>
    </w:p>
    <w:p w:rsidR="006E6C59" w:rsidRDefault="00554184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Журнал Бернулли публикует статьи,</w:t>
      </w:r>
      <w:r w:rsidR="006E6C59" w:rsidRPr="006E6C59">
        <w:rPr>
          <w:rFonts w:ascii="Times New Roman" w:hAnsi="Times New Roman" w:cs="Times New Roman"/>
          <w:sz w:val="24"/>
          <w:szCs w:val="24"/>
        </w:rPr>
        <w:t>, содержащие оригинальны</w:t>
      </w:r>
      <w:r w:rsidR="00D43EEA">
        <w:rPr>
          <w:rFonts w:ascii="Times New Roman" w:hAnsi="Times New Roman" w:cs="Times New Roman"/>
          <w:sz w:val="24"/>
          <w:szCs w:val="24"/>
        </w:rPr>
        <w:t>й</w:t>
      </w:r>
      <w:r w:rsidR="006E6C59" w:rsidRPr="006E6C59">
        <w:rPr>
          <w:rFonts w:ascii="Times New Roman" w:hAnsi="Times New Roman" w:cs="Times New Roman"/>
          <w:sz w:val="24"/>
          <w:szCs w:val="24"/>
        </w:rPr>
        <w:t xml:space="preserve"> и значительный </w:t>
      </w:r>
      <w:r w:rsidR="00D43EEA">
        <w:rPr>
          <w:rFonts w:ascii="Times New Roman" w:hAnsi="Times New Roman" w:cs="Times New Roman"/>
          <w:sz w:val="24"/>
          <w:szCs w:val="24"/>
        </w:rPr>
        <w:t xml:space="preserve">научно-исследовательский </w:t>
      </w:r>
      <w:r w:rsidR="006E6C59" w:rsidRPr="006E6C59">
        <w:rPr>
          <w:rFonts w:ascii="Times New Roman" w:hAnsi="Times New Roman" w:cs="Times New Roman"/>
          <w:sz w:val="24"/>
          <w:szCs w:val="24"/>
        </w:rPr>
        <w:t xml:space="preserve">вклад: с </w:t>
      </w:r>
      <w:r w:rsidR="00D43EEA">
        <w:rPr>
          <w:rFonts w:ascii="Times New Roman" w:hAnsi="Times New Roman" w:cs="Times New Roman"/>
          <w:sz w:val="24"/>
          <w:szCs w:val="24"/>
        </w:rPr>
        <w:t>объяснениями (</w:t>
      </w:r>
      <w:r>
        <w:rPr>
          <w:rFonts w:ascii="Times New Roman" w:hAnsi="Times New Roman" w:cs="Times New Roman"/>
          <w:sz w:val="24"/>
          <w:szCs w:val="24"/>
        </w:rPr>
        <w:t xml:space="preserve">теоретическими </w:t>
      </w:r>
      <w:r w:rsidR="00D43EEA">
        <w:rPr>
          <w:rFonts w:ascii="Times New Roman" w:hAnsi="Times New Roman" w:cs="Times New Roman"/>
          <w:sz w:val="24"/>
          <w:szCs w:val="24"/>
        </w:rPr>
        <w:t>положениями)</w:t>
      </w:r>
      <w:r w:rsidR="006E6C59" w:rsidRPr="006E6C59">
        <w:rPr>
          <w:rFonts w:ascii="Times New Roman" w:hAnsi="Times New Roman" w:cs="Times New Roman"/>
          <w:sz w:val="24"/>
          <w:szCs w:val="24"/>
        </w:rPr>
        <w:t>, вывода</w:t>
      </w:r>
      <w:r w:rsidR="00D43EEA">
        <w:rPr>
          <w:rFonts w:ascii="Times New Roman" w:hAnsi="Times New Roman" w:cs="Times New Roman"/>
          <w:sz w:val="24"/>
          <w:szCs w:val="24"/>
        </w:rPr>
        <w:t>ми</w:t>
      </w:r>
      <w:r w:rsidR="006E6C59" w:rsidRPr="006E6C59">
        <w:rPr>
          <w:rFonts w:ascii="Times New Roman" w:hAnsi="Times New Roman" w:cs="Times New Roman"/>
          <w:sz w:val="24"/>
          <w:szCs w:val="24"/>
        </w:rPr>
        <w:t xml:space="preserve"> и обсуждение</w:t>
      </w:r>
      <w:r w:rsidR="00D43EEA">
        <w:rPr>
          <w:rFonts w:ascii="Times New Roman" w:hAnsi="Times New Roman" w:cs="Times New Roman"/>
          <w:sz w:val="24"/>
          <w:szCs w:val="24"/>
        </w:rPr>
        <w:t>м</w:t>
      </w:r>
      <w:r w:rsidR="006E6C59" w:rsidRPr="006E6C59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D43EEA">
        <w:rPr>
          <w:rFonts w:ascii="Times New Roman" w:hAnsi="Times New Roman" w:cs="Times New Roman"/>
          <w:sz w:val="24"/>
          <w:szCs w:val="24"/>
        </w:rPr>
        <w:t>с необходимой детальностью</w:t>
      </w:r>
      <w:r w:rsidR="006E6C59" w:rsidRPr="006E6C59">
        <w:rPr>
          <w:rFonts w:ascii="Times New Roman" w:hAnsi="Times New Roman" w:cs="Times New Roman"/>
          <w:sz w:val="24"/>
          <w:szCs w:val="24"/>
        </w:rPr>
        <w:t xml:space="preserve"> и, при </w:t>
      </w:r>
      <w:r>
        <w:rPr>
          <w:rFonts w:ascii="Times New Roman" w:hAnsi="Times New Roman" w:cs="Times New Roman"/>
          <w:sz w:val="24"/>
          <w:szCs w:val="24"/>
        </w:rPr>
        <w:t>необходимости, с обоснованием особенности</w:t>
      </w:r>
      <w:r w:rsidR="006E6C59" w:rsidRPr="006E6C59">
        <w:rPr>
          <w:rFonts w:ascii="Times New Roman" w:hAnsi="Times New Roman" w:cs="Times New Roman"/>
          <w:sz w:val="24"/>
          <w:szCs w:val="24"/>
        </w:rPr>
        <w:t xml:space="preserve"> наборов данных в отношении</w:t>
      </w:r>
      <w:r w:rsidR="00D43EEA">
        <w:rPr>
          <w:rFonts w:ascii="Times New Roman" w:hAnsi="Times New Roman" w:cs="Times New Roman"/>
          <w:sz w:val="24"/>
          <w:szCs w:val="24"/>
        </w:rPr>
        <w:t xml:space="preserve"> предложенной</w:t>
      </w:r>
      <w:r w:rsidR="006E6C59" w:rsidRPr="006E6C59">
        <w:rPr>
          <w:rFonts w:ascii="Times New Roman" w:hAnsi="Times New Roman" w:cs="Times New Roman"/>
          <w:sz w:val="24"/>
          <w:szCs w:val="24"/>
        </w:rPr>
        <w:t xml:space="preserve"> методологии.</w:t>
      </w:r>
    </w:p>
    <w:p w:rsidR="00FB578F" w:rsidRPr="00FB578F" w:rsidRDefault="00FB578F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2AE2" w:rsidRPr="00C64797" w:rsidRDefault="00C64797" w:rsidP="00C64797">
      <w:pPr>
        <w:pStyle w:val="a3"/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608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Stochastic Processes and their Applications</w:t>
      </w:r>
      <w:r w:rsidRPr="00C647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/ </w:t>
      </w:r>
      <w:r w:rsidR="00E63F5F" w:rsidRPr="00C64797">
        <w:rPr>
          <w:rFonts w:ascii="Times New Roman" w:hAnsi="Times New Roman" w:cs="Times New Roman"/>
          <w:b/>
          <w:i/>
          <w:sz w:val="24"/>
          <w:szCs w:val="24"/>
          <w:u w:val="single"/>
        </w:rPr>
        <w:t>Стохастические процессы и их применимость</w:t>
      </w:r>
    </w:p>
    <w:p w:rsidR="00A32AE2" w:rsidRPr="00875504" w:rsidRDefault="00E63F5F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журнал </w:t>
      </w:r>
      <w:r w:rsidR="00554184">
        <w:rPr>
          <w:rFonts w:ascii="Times New Roman" w:hAnsi="Times New Roman" w:cs="Times New Roman"/>
          <w:sz w:val="24"/>
          <w:szCs w:val="24"/>
        </w:rPr>
        <w:t>О</w:t>
      </w:r>
      <w:r w:rsidRPr="006E6C59">
        <w:rPr>
          <w:rFonts w:ascii="Times New Roman" w:hAnsi="Times New Roman" w:cs="Times New Roman"/>
          <w:sz w:val="24"/>
          <w:szCs w:val="24"/>
        </w:rPr>
        <w:t>бщества</w:t>
      </w:r>
      <w:r w:rsidR="00554184">
        <w:rPr>
          <w:rFonts w:ascii="Times New Roman" w:hAnsi="Times New Roman" w:cs="Times New Roman"/>
          <w:sz w:val="24"/>
          <w:szCs w:val="24"/>
        </w:rPr>
        <w:t xml:space="preserve"> Бернулли – общества </w:t>
      </w:r>
      <w:r w:rsidRPr="006E6C59">
        <w:rPr>
          <w:rFonts w:ascii="Times New Roman" w:hAnsi="Times New Roman" w:cs="Times New Roman"/>
          <w:sz w:val="24"/>
          <w:szCs w:val="24"/>
        </w:rPr>
        <w:t xml:space="preserve"> математической статистики и теории вероятност</w:t>
      </w:r>
      <w:r w:rsidR="00554184">
        <w:rPr>
          <w:rFonts w:ascii="Times New Roman" w:hAnsi="Times New Roman" w:cs="Times New Roman"/>
          <w:sz w:val="24"/>
          <w:szCs w:val="24"/>
        </w:rPr>
        <w:t xml:space="preserve">и, </w:t>
      </w:r>
      <w:r w:rsidRPr="00E63F5F">
        <w:rPr>
          <w:rFonts w:ascii="Times New Roman" w:hAnsi="Times New Roman" w:cs="Times New Roman"/>
          <w:sz w:val="24"/>
          <w:szCs w:val="24"/>
        </w:rPr>
        <w:t xml:space="preserve">публикует статьи по теории и </w:t>
      </w:r>
      <w:r>
        <w:rPr>
          <w:rFonts w:ascii="Times New Roman" w:hAnsi="Times New Roman" w:cs="Times New Roman"/>
          <w:sz w:val="24"/>
          <w:szCs w:val="24"/>
        </w:rPr>
        <w:t>практическому применению</w:t>
      </w:r>
      <w:r w:rsidR="00F6186E">
        <w:rPr>
          <w:rFonts w:ascii="Times New Roman" w:hAnsi="Times New Roman" w:cs="Times New Roman"/>
          <w:sz w:val="24"/>
          <w:szCs w:val="24"/>
        </w:rPr>
        <w:t xml:space="preserve"> случайных </w:t>
      </w:r>
      <w:r w:rsidR="00F6186E" w:rsidRPr="002C475D">
        <w:rPr>
          <w:rFonts w:ascii="Times New Roman" w:hAnsi="Times New Roman" w:cs="Times New Roman"/>
          <w:sz w:val="24"/>
          <w:szCs w:val="24"/>
        </w:rPr>
        <w:t xml:space="preserve">процессов. </w:t>
      </w:r>
      <w:r w:rsidR="00554184">
        <w:rPr>
          <w:rFonts w:ascii="Times New Roman" w:hAnsi="Times New Roman" w:cs="Times New Roman"/>
          <w:sz w:val="24"/>
          <w:szCs w:val="24"/>
        </w:rPr>
        <w:t>В статьях должны быть представлены основные  понятия и методы исследования</w:t>
      </w:r>
      <w:r w:rsidR="002C475D" w:rsidRPr="002C475D">
        <w:rPr>
          <w:rFonts w:ascii="Times New Roman" w:hAnsi="Times New Roman" w:cs="Times New Roman"/>
          <w:sz w:val="24"/>
          <w:szCs w:val="24"/>
        </w:rPr>
        <w:t>, и</w:t>
      </w:r>
      <w:r w:rsidR="00554184">
        <w:rPr>
          <w:rFonts w:ascii="Times New Roman" w:hAnsi="Times New Roman" w:cs="Times New Roman"/>
          <w:sz w:val="24"/>
          <w:szCs w:val="24"/>
        </w:rPr>
        <w:t xml:space="preserve"> они должны быть</w:t>
      </w:r>
      <w:r w:rsidR="002C475D" w:rsidRPr="002C475D">
        <w:rPr>
          <w:rFonts w:ascii="Times New Roman" w:hAnsi="Times New Roman" w:cs="Times New Roman"/>
          <w:sz w:val="24"/>
          <w:szCs w:val="24"/>
        </w:rPr>
        <w:t xml:space="preserve"> ориентированы на широкий спектр математических, научных и инженерных интересов.</w:t>
      </w:r>
      <w:r w:rsidR="00554184">
        <w:rPr>
          <w:rFonts w:ascii="Times New Roman" w:hAnsi="Times New Roman" w:cs="Times New Roman"/>
          <w:sz w:val="24"/>
          <w:szCs w:val="24"/>
        </w:rPr>
        <w:t xml:space="preserve"> Допускаются к публикации также с</w:t>
      </w:r>
      <w:r w:rsidR="00875504">
        <w:rPr>
          <w:rFonts w:ascii="Times New Roman" w:hAnsi="Times New Roman" w:cs="Times New Roman"/>
          <w:sz w:val="24"/>
          <w:szCs w:val="24"/>
        </w:rPr>
        <w:t>татьи</w:t>
      </w:r>
      <w:r w:rsidR="00875504" w:rsidRPr="00875504">
        <w:rPr>
          <w:rFonts w:ascii="Times New Roman" w:hAnsi="Times New Roman" w:cs="Times New Roman"/>
          <w:sz w:val="24"/>
          <w:szCs w:val="24"/>
        </w:rPr>
        <w:t xml:space="preserve"> </w:t>
      </w:r>
      <w:r w:rsidR="00554184">
        <w:rPr>
          <w:rFonts w:ascii="Times New Roman" w:hAnsi="Times New Roman" w:cs="Times New Roman"/>
          <w:sz w:val="24"/>
          <w:szCs w:val="24"/>
        </w:rPr>
        <w:t>следующих</w:t>
      </w:r>
      <w:r w:rsidR="00875504" w:rsidRPr="00875504">
        <w:rPr>
          <w:rFonts w:ascii="Times New Roman" w:hAnsi="Times New Roman" w:cs="Times New Roman"/>
          <w:sz w:val="24"/>
          <w:szCs w:val="24"/>
        </w:rPr>
        <w:t xml:space="preserve"> </w:t>
      </w:r>
      <w:r w:rsidR="00875504">
        <w:rPr>
          <w:rFonts w:ascii="Times New Roman" w:hAnsi="Times New Roman" w:cs="Times New Roman"/>
          <w:sz w:val="24"/>
          <w:szCs w:val="24"/>
        </w:rPr>
        <w:t>двух</w:t>
      </w:r>
      <w:r w:rsidR="00875504" w:rsidRPr="00875504">
        <w:rPr>
          <w:rFonts w:ascii="Times New Roman" w:hAnsi="Times New Roman" w:cs="Times New Roman"/>
          <w:sz w:val="24"/>
          <w:szCs w:val="24"/>
        </w:rPr>
        <w:t xml:space="preserve"> </w:t>
      </w:r>
      <w:r w:rsidR="00875504">
        <w:rPr>
          <w:rFonts w:ascii="Times New Roman" w:hAnsi="Times New Roman" w:cs="Times New Roman"/>
          <w:sz w:val="24"/>
          <w:szCs w:val="24"/>
        </w:rPr>
        <w:t>типов</w:t>
      </w:r>
      <w:r w:rsidR="00875504" w:rsidRPr="00875504">
        <w:rPr>
          <w:rFonts w:ascii="Times New Roman" w:hAnsi="Times New Roman" w:cs="Times New Roman"/>
          <w:sz w:val="24"/>
          <w:szCs w:val="24"/>
        </w:rPr>
        <w:t xml:space="preserve"> </w:t>
      </w:r>
      <w:r w:rsidR="00875504">
        <w:t xml:space="preserve">при </w:t>
      </w:r>
      <w:r w:rsidR="00875504" w:rsidRPr="00875504">
        <w:rPr>
          <w:rFonts w:ascii="Times New Roman" w:hAnsi="Times New Roman" w:cs="Times New Roman"/>
          <w:sz w:val="24"/>
          <w:szCs w:val="24"/>
        </w:rPr>
        <w:t xml:space="preserve">условии, что они </w:t>
      </w:r>
      <w:r w:rsidR="00875504">
        <w:rPr>
          <w:rFonts w:ascii="Times New Roman" w:hAnsi="Times New Roman" w:cs="Times New Roman"/>
          <w:sz w:val="24"/>
          <w:szCs w:val="24"/>
        </w:rPr>
        <w:t xml:space="preserve">будут отбираться по принципу </w:t>
      </w:r>
      <w:r w:rsidR="0055418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875504" w:rsidRPr="00875504">
        <w:rPr>
          <w:rFonts w:ascii="Times New Roman" w:hAnsi="Times New Roman" w:cs="Times New Roman"/>
          <w:sz w:val="24"/>
          <w:szCs w:val="24"/>
        </w:rPr>
        <w:t>распространени</w:t>
      </w:r>
      <w:r w:rsidR="00875504">
        <w:rPr>
          <w:rFonts w:ascii="Times New Roman" w:hAnsi="Times New Roman" w:cs="Times New Roman"/>
          <w:sz w:val="24"/>
          <w:szCs w:val="24"/>
        </w:rPr>
        <w:t>я</w:t>
      </w:r>
      <w:r w:rsidR="00875504" w:rsidRPr="00875504">
        <w:rPr>
          <w:rFonts w:ascii="Times New Roman" w:hAnsi="Times New Roman" w:cs="Times New Roman"/>
          <w:sz w:val="24"/>
          <w:szCs w:val="24"/>
        </w:rPr>
        <w:t xml:space="preserve"> </w:t>
      </w:r>
      <w:r w:rsidR="00554184">
        <w:rPr>
          <w:rFonts w:ascii="Times New Roman" w:hAnsi="Times New Roman" w:cs="Times New Roman"/>
          <w:sz w:val="24"/>
          <w:szCs w:val="24"/>
        </w:rPr>
        <w:t xml:space="preserve"> представленных результатов на другие области </w:t>
      </w:r>
      <w:r w:rsidR="00875504" w:rsidRPr="00875504">
        <w:rPr>
          <w:rFonts w:ascii="Times New Roman" w:hAnsi="Times New Roman" w:cs="Times New Roman"/>
          <w:sz w:val="24"/>
          <w:szCs w:val="24"/>
        </w:rPr>
        <w:t>исследовани</w:t>
      </w:r>
      <w:r w:rsidR="00875504">
        <w:rPr>
          <w:rFonts w:ascii="Times New Roman" w:hAnsi="Times New Roman" w:cs="Times New Roman"/>
          <w:sz w:val="24"/>
          <w:szCs w:val="24"/>
        </w:rPr>
        <w:t>я.</w:t>
      </w:r>
    </w:p>
    <w:p w:rsidR="004824E5" w:rsidRPr="004824E5" w:rsidRDefault="00554184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24E5" w:rsidRPr="004824E5">
        <w:rPr>
          <w:rFonts w:ascii="Times New Roman" w:hAnsi="Times New Roman" w:cs="Times New Roman"/>
          <w:sz w:val="24"/>
          <w:szCs w:val="24"/>
        </w:rPr>
        <w:t>Обзорные статьи, которые обеспечивают комплексный критический обзор какой-то области теории вероятности и статистик</w:t>
      </w:r>
      <w:r w:rsidR="004824E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и обсуждение  важных новейших достижений в исследовании</w:t>
      </w:r>
      <w:r w:rsidR="004824E5" w:rsidRPr="00482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937" w:rsidRDefault="00554184" w:rsidP="00C569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824E5" w:rsidRPr="004824E5">
        <w:rPr>
          <w:rFonts w:ascii="Times New Roman" w:hAnsi="Times New Roman" w:cs="Times New Roman"/>
          <w:sz w:val="24"/>
          <w:szCs w:val="24"/>
        </w:rPr>
        <w:t>Научн</w:t>
      </w:r>
      <w:r w:rsidR="004824E5">
        <w:rPr>
          <w:rFonts w:ascii="Times New Roman" w:hAnsi="Times New Roman" w:cs="Times New Roman"/>
          <w:sz w:val="24"/>
          <w:szCs w:val="24"/>
        </w:rPr>
        <w:t>ые</w:t>
      </w:r>
      <w:r w:rsidR="004824E5" w:rsidRPr="00482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824E5" w:rsidRPr="004824E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каким-либо</w:t>
      </w:r>
      <w:r w:rsidR="004824E5" w:rsidRPr="004824E5">
        <w:rPr>
          <w:rFonts w:ascii="Times New Roman" w:hAnsi="Times New Roman" w:cs="Times New Roman"/>
          <w:sz w:val="24"/>
          <w:szCs w:val="24"/>
        </w:rPr>
        <w:t xml:space="preserve"> историческ</w:t>
      </w:r>
      <w:r w:rsidR="004824E5">
        <w:rPr>
          <w:rFonts w:ascii="Times New Roman" w:hAnsi="Times New Roman" w:cs="Times New Roman"/>
          <w:sz w:val="24"/>
          <w:szCs w:val="24"/>
        </w:rPr>
        <w:t>и</w:t>
      </w:r>
      <w:r w:rsidR="004824E5" w:rsidRPr="004824E5">
        <w:rPr>
          <w:rFonts w:ascii="Times New Roman" w:hAnsi="Times New Roman" w:cs="Times New Roman"/>
          <w:sz w:val="24"/>
          <w:szCs w:val="24"/>
        </w:rPr>
        <w:t xml:space="preserve"> важным аспект</w:t>
      </w:r>
      <w:r w:rsidR="004824E5">
        <w:rPr>
          <w:rFonts w:ascii="Times New Roman" w:hAnsi="Times New Roman" w:cs="Times New Roman"/>
          <w:sz w:val="24"/>
          <w:szCs w:val="24"/>
        </w:rPr>
        <w:t>а</w:t>
      </w:r>
      <w:r w:rsidR="004824E5" w:rsidRPr="004824E5">
        <w:rPr>
          <w:rFonts w:ascii="Times New Roman" w:hAnsi="Times New Roman" w:cs="Times New Roman"/>
          <w:sz w:val="24"/>
          <w:szCs w:val="24"/>
        </w:rPr>
        <w:t>м статистики и</w:t>
      </w:r>
      <w:r w:rsidR="002C475D">
        <w:rPr>
          <w:rFonts w:ascii="Times New Roman" w:hAnsi="Times New Roman" w:cs="Times New Roman"/>
          <w:sz w:val="24"/>
          <w:szCs w:val="24"/>
        </w:rPr>
        <w:t xml:space="preserve"> теории</w:t>
      </w:r>
      <w:r w:rsidR="004824E5" w:rsidRPr="004824E5">
        <w:rPr>
          <w:rFonts w:ascii="Times New Roman" w:hAnsi="Times New Roman" w:cs="Times New Roman"/>
          <w:sz w:val="24"/>
          <w:szCs w:val="24"/>
        </w:rPr>
        <w:t xml:space="preserve"> вероятности. </w:t>
      </w:r>
    </w:p>
    <w:p w:rsidR="0004045E" w:rsidRDefault="0004045E" w:rsidP="00C569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45E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90708">
        <w:rPr>
          <w:rFonts w:ascii="Times New Roman" w:hAnsi="Times New Roman" w:cs="Times New Roman"/>
          <w:sz w:val="24"/>
          <w:szCs w:val="24"/>
        </w:rPr>
        <w:t>требует</w:t>
      </w:r>
      <w:r w:rsidRPr="0004045E">
        <w:rPr>
          <w:rFonts w:ascii="Times New Roman" w:hAnsi="Times New Roman" w:cs="Times New Roman"/>
          <w:sz w:val="24"/>
          <w:szCs w:val="24"/>
        </w:rPr>
        <w:t xml:space="preserve"> </w:t>
      </w:r>
      <w:r w:rsidR="00890708">
        <w:rPr>
          <w:rFonts w:ascii="Times New Roman" w:hAnsi="Times New Roman" w:cs="Times New Roman"/>
          <w:sz w:val="24"/>
          <w:szCs w:val="24"/>
        </w:rPr>
        <w:t>усердного исполнения</w:t>
      </w:r>
      <w:r w:rsidRPr="0004045E">
        <w:rPr>
          <w:rFonts w:ascii="Times New Roman" w:hAnsi="Times New Roman" w:cs="Times New Roman"/>
          <w:sz w:val="24"/>
          <w:szCs w:val="24"/>
        </w:rPr>
        <w:t xml:space="preserve"> его стандарт</w:t>
      </w:r>
      <w:r w:rsidR="00890708">
        <w:rPr>
          <w:rFonts w:ascii="Times New Roman" w:hAnsi="Times New Roman" w:cs="Times New Roman"/>
          <w:sz w:val="24"/>
          <w:szCs w:val="24"/>
        </w:rPr>
        <w:t>ов</w:t>
      </w:r>
      <w:r w:rsidR="00F873DA">
        <w:rPr>
          <w:rFonts w:ascii="Times New Roman" w:hAnsi="Times New Roman" w:cs="Times New Roman"/>
          <w:sz w:val="24"/>
          <w:szCs w:val="24"/>
        </w:rPr>
        <w:t xml:space="preserve">, ориентирован на максимально </w:t>
      </w:r>
      <w:r w:rsidRPr="0004045E">
        <w:rPr>
          <w:rFonts w:ascii="Times New Roman" w:hAnsi="Times New Roman" w:cs="Times New Roman"/>
          <w:sz w:val="24"/>
          <w:szCs w:val="24"/>
        </w:rPr>
        <w:t>возможное</w:t>
      </w:r>
      <w:r w:rsidR="00F873DA">
        <w:rPr>
          <w:rFonts w:ascii="Times New Roman" w:hAnsi="Times New Roman" w:cs="Times New Roman"/>
          <w:sz w:val="24"/>
          <w:szCs w:val="24"/>
        </w:rPr>
        <w:t xml:space="preserve">  способствование  инновациям,</w:t>
      </w:r>
      <w:r w:rsidR="00AC2B5B" w:rsidRPr="00AC2B5B">
        <w:rPr>
          <w:rFonts w:ascii="Times New Roman" w:hAnsi="Times New Roman" w:cs="Times New Roman"/>
          <w:sz w:val="24"/>
          <w:szCs w:val="24"/>
        </w:rPr>
        <w:t xml:space="preserve"> </w:t>
      </w:r>
      <w:r w:rsidR="00F873DA">
        <w:rPr>
          <w:rFonts w:ascii="Times New Roman" w:hAnsi="Times New Roman" w:cs="Times New Roman"/>
          <w:sz w:val="24"/>
          <w:szCs w:val="24"/>
        </w:rPr>
        <w:t xml:space="preserve">и развитию </w:t>
      </w:r>
      <w:r w:rsidRPr="0004045E">
        <w:rPr>
          <w:rFonts w:ascii="Times New Roman" w:hAnsi="Times New Roman" w:cs="Times New Roman"/>
          <w:sz w:val="24"/>
          <w:szCs w:val="24"/>
        </w:rPr>
        <w:t xml:space="preserve"> связи между дисциплинами. </w:t>
      </w:r>
      <w:r w:rsidR="00F873DA">
        <w:rPr>
          <w:rFonts w:ascii="Times New Roman" w:hAnsi="Times New Roman" w:cs="Times New Roman"/>
          <w:sz w:val="24"/>
          <w:szCs w:val="24"/>
        </w:rPr>
        <w:t xml:space="preserve">Авторам предоставляются такие преимущества, как </w:t>
      </w:r>
      <w:r w:rsidRPr="0004045E">
        <w:rPr>
          <w:rFonts w:ascii="Times New Roman" w:hAnsi="Times New Roman" w:cs="Times New Roman"/>
          <w:sz w:val="24"/>
          <w:szCs w:val="24"/>
        </w:rPr>
        <w:t>бесплатны</w:t>
      </w:r>
      <w:r w:rsidR="00F873DA">
        <w:rPr>
          <w:rFonts w:ascii="Times New Roman" w:hAnsi="Times New Roman" w:cs="Times New Roman"/>
          <w:sz w:val="24"/>
          <w:szCs w:val="24"/>
        </w:rPr>
        <w:t>е</w:t>
      </w:r>
      <w:r w:rsidRPr="0004045E">
        <w:rPr>
          <w:rFonts w:ascii="Times New Roman" w:hAnsi="Times New Roman" w:cs="Times New Roman"/>
          <w:sz w:val="24"/>
          <w:szCs w:val="24"/>
        </w:rPr>
        <w:t xml:space="preserve"> PDF</w:t>
      </w:r>
      <w:r w:rsidR="00AC2B5B">
        <w:rPr>
          <w:rFonts w:ascii="Times New Roman" w:hAnsi="Times New Roman" w:cs="Times New Roman"/>
          <w:sz w:val="24"/>
          <w:szCs w:val="24"/>
        </w:rPr>
        <w:t>-версии</w:t>
      </w:r>
      <w:r w:rsidRPr="0004045E">
        <w:rPr>
          <w:rFonts w:ascii="Times New Roman" w:hAnsi="Times New Roman" w:cs="Times New Roman"/>
          <w:sz w:val="24"/>
          <w:szCs w:val="24"/>
        </w:rPr>
        <w:t>, либеральн</w:t>
      </w:r>
      <w:r w:rsidR="00890708">
        <w:rPr>
          <w:rFonts w:ascii="Times New Roman" w:hAnsi="Times New Roman" w:cs="Times New Roman"/>
          <w:sz w:val="24"/>
          <w:szCs w:val="24"/>
        </w:rPr>
        <w:t>ая</w:t>
      </w:r>
      <w:r w:rsidRPr="0004045E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890708">
        <w:rPr>
          <w:rFonts w:ascii="Times New Roman" w:hAnsi="Times New Roman" w:cs="Times New Roman"/>
          <w:sz w:val="24"/>
          <w:szCs w:val="24"/>
        </w:rPr>
        <w:t>а</w:t>
      </w:r>
      <w:r w:rsidRPr="0004045E">
        <w:rPr>
          <w:rFonts w:ascii="Times New Roman" w:hAnsi="Times New Roman" w:cs="Times New Roman"/>
          <w:sz w:val="24"/>
          <w:szCs w:val="24"/>
        </w:rPr>
        <w:t xml:space="preserve"> авторских прав, специальные скидки на публикаци</w:t>
      </w:r>
      <w:r w:rsidR="00890708">
        <w:rPr>
          <w:rFonts w:ascii="Times New Roman" w:hAnsi="Times New Roman" w:cs="Times New Roman"/>
          <w:sz w:val="24"/>
          <w:szCs w:val="24"/>
        </w:rPr>
        <w:t>и</w:t>
      </w:r>
      <w:r w:rsidRPr="0004045E">
        <w:rPr>
          <w:rFonts w:ascii="Times New Roman" w:hAnsi="Times New Roman" w:cs="Times New Roman"/>
          <w:sz w:val="24"/>
          <w:szCs w:val="24"/>
        </w:rPr>
        <w:t xml:space="preserve"> </w:t>
      </w:r>
      <w:r w:rsidR="00890708">
        <w:rPr>
          <w:rFonts w:ascii="Times New Roman" w:hAnsi="Times New Roman" w:cs="Times New Roman"/>
          <w:sz w:val="24"/>
          <w:szCs w:val="24"/>
        </w:rPr>
        <w:t xml:space="preserve">в </w:t>
      </w:r>
      <w:r w:rsidRPr="0004045E">
        <w:rPr>
          <w:rFonts w:ascii="Times New Roman" w:hAnsi="Times New Roman" w:cs="Times New Roman"/>
          <w:sz w:val="24"/>
          <w:szCs w:val="24"/>
        </w:rPr>
        <w:t xml:space="preserve">Elsevier и многое другое. </w:t>
      </w:r>
    </w:p>
    <w:p w:rsidR="00FB578F" w:rsidRPr="00FB578F" w:rsidRDefault="00FB578F" w:rsidP="00C647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7BD7" w:rsidRPr="00C64797" w:rsidRDefault="00C64797" w:rsidP="00AC2B5B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C647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Statistical Journal of the IAOS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C647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Journal of the International Association for Official Statistics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/ </w:t>
      </w:r>
      <w:r w:rsidR="00FE7BD7" w:rsidRPr="00AC2B5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Статистический</w:t>
      </w:r>
      <w:r w:rsidR="00FE7BD7" w:rsidRPr="00C647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FE7BD7" w:rsidRPr="00AC2B5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журнал </w:t>
      </w:r>
      <w:r w:rsidR="00AC2B5B" w:rsidRPr="00AC2B5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МАОС</w:t>
      </w:r>
    </w:p>
    <w:p w:rsidR="0044462F" w:rsidRDefault="00AA032A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32A">
        <w:rPr>
          <w:rFonts w:ascii="Times New Roman" w:hAnsi="Times New Roman" w:cs="Times New Roman"/>
          <w:sz w:val="24"/>
          <w:szCs w:val="24"/>
        </w:rPr>
        <w:t>Это журнал</w:t>
      </w:r>
      <w:r>
        <w:rPr>
          <w:rFonts w:ascii="Times New Roman" w:hAnsi="Times New Roman" w:cs="Times New Roman"/>
          <w:sz w:val="24"/>
          <w:szCs w:val="24"/>
        </w:rPr>
        <w:t>-флагман</w:t>
      </w:r>
      <w:r w:rsidRPr="00AA032A">
        <w:rPr>
          <w:rFonts w:ascii="Times New Roman" w:hAnsi="Times New Roman" w:cs="Times New Roman"/>
          <w:sz w:val="24"/>
          <w:szCs w:val="24"/>
        </w:rPr>
        <w:t xml:space="preserve"> Международной ассоциации по официальной статистике</w:t>
      </w:r>
      <w:r w:rsidR="00C64797" w:rsidRPr="00C64797">
        <w:rPr>
          <w:rFonts w:ascii="Times New Roman" w:hAnsi="Times New Roman" w:cs="Times New Roman"/>
          <w:sz w:val="24"/>
          <w:szCs w:val="24"/>
        </w:rPr>
        <w:t xml:space="preserve"> </w:t>
      </w:r>
      <w:r w:rsidR="00F873DA">
        <w:rPr>
          <w:rFonts w:ascii="Times New Roman" w:hAnsi="Times New Roman" w:cs="Times New Roman"/>
          <w:sz w:val="24"/>
          <w:szCs w:val="24"/>
        </w:rPr>
        <w:t>(МАОС)</w:t>
      </w:r>
      <w:r w:rsidRPr="00AA032A">
        <w:rPr>
          <w:rFonts w:ascii="Times New Roman" w:hAnsi="Times New Roman" w:cs="Times New Roman"/>
          <w:sz w:val="24"/>
          <w:szCs w:val="24"/>
        </w:rPr>
        <w:t xml:space="preserve"> и как ожидается, будет широко распространен и</w:t>
      </w:r>
      <w:r w:rsidR="002D7B99">
        <w:rPr>
          <w:rFonts w:ascii="Times New Roman" w:hAnsi="Times New Roman" w:cs="Times New Roman"/>
          <w:sz w:val="24"/>
          <w:szCs w:val="24"/>
        </w:rPr>
        <w:t xml:space="preserve"> иметь</w:t>
      </w:r>
      <w:r w:rsidR="006E1D95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2D7B99">
        <w:rPr>
          <w:rFonts w:ascii="Times New Roman" w:hAnsi="Times New Roman" w:cs="Times New Roman"/>
          <w:sz w:val="24"/>
          <w:szCs w:val="24"/>
        </w:rPr>
        <w:t xml:space="preserve"> подписчиков, как среди </w:t>
      </w:r>
      <w:r w:rsidRPr="00AA032A">
        <w:rPr>
          <w:rFonts w:ascii="Times New Roman" w:hAnsi="Times New Roman" w:cs="Times New Roman"/>
          <w:sz w:val="24"/>
          <w:szCs w:val="24"/>
        </w:rPr>
        <w:t>отдельных лиц</w:t>
      </w:r>
      <w:r w:rsidR="002D7B99">
        <w:rPr>
          <w:rFonts w:ascii="Times New Roman" w:hAnsi="Times New Roman" w:cs="Times New Roman"/>
          <w:sz w:val="24"/>
          <w:szCs w:val="24"/>
        </w:rPr>
        <w:t xml:space="preserve">, так и </w:t>
      </w:r>
      <w:r w:rsidRPr="00AA032A">
        <w:rPr>
          <w:rFonts w:ascii="Times New Roman" w:hAnsi="Times New Roman" w:cs="Times New Roman"/>
          <w:sz w:val="24"/>
          <w:szCs w:val="24"/>
        </w:rPr>
        <w:t>учреждений во всех частях мира. Основн</w:t>
      </w:r>
      <w:r w:rsidR="00365E57">
        <w:rPr>
          <w:rFonts w:ascii="Times New Roman" w:hAnsi="Times New Roman" w:cs="Times New Roman"/>
          <w:sz w:val="24"/>
          <w:szCs w:val="24"/>
        </w:rPr>
        <w:t>ой</w:t>
      </w:r>
      <w:r w:rsidRPr="00AA032A">
        <w:rPr>
          <w:rFonts w:ascii="Times New Roman" w:hAnsi="Times New Roman" w:cs="Times New Roman"/>
          <w:sz w:val="24"/>
          <w:szCs w:val="24"/>
        </w:rPr>
        <w:t xml:space="preserve"> цель</w:t>
      </w:r>
      <w:r w:rsidR="00365E57">
        <w:rPr>
          <w:rFonts w:ascii="Times New Roman" w:hAnsi="Times New Roman" w:cs="Times New Roman"/>
          <w:sz w:val="24"/>
          <w:szCs w:val="24"/>
        </w:rPr>
        <w:t>ю</w:t>
      </w:r>
      <w:r w:rsidRPr="00AA032A">
        <w:rPr>
          <w:rFonts w:ascii="Times New Roman" w:hAnsi="Times New Roman" w:cs="Times New Roman"/>
          <w:sz w:val="24"/>
          <w:szCs w:val="24"/>
        </w:rPr>
        <w:t xml:space="preserve"> журнала является поддержка миссии МАОС, </w:t>
      </w:r>
      <w:r w:rsidR="00F873DA">
        <w:rPr>
          <w:rFonts w:ascii="Times New Roman" w:hAnsi="Times New Roman" w:cs="Times New Roman"/>
          <w:sz w:val="24"/>
          <w:szCs w:val="24"/>
        </w:rPr>
        <w:t xml:space="preserve"> что обеспечивается публикацией статей</w:t>
      </w:r>
      <w:r w:rsidRPr="00AA032A">
        <w:rPr>
          <w:rFonts w:ascii="Times New Roman" w:hAnsi="Times New Roman" w:cs="Times New Roman"/>
          <w:sz w:val="24"/>
          <w:szCs w:val="24"/>
        </w:rPr>
        <w:t xml:space="preserve"> в целях содействия взаимопонимани</w:t>
      </w:r>
      <w:r w:rsidR="00F873DA">
        <w:rPr>
          <w:rFonts w:ascii="Times New Roman" w:hAnsi="Times New Roman" w:cs="Times New Roman"/>
          <w:sz w:val="24"/>
          <w:szCs w:val="24"/>
        </w:rPr>
        <w:t>ю и развитию методологии</w:t>
      </w:r>
      <w:r w:rsidRPr="00AA032A">
        <w:rPr>
          <w:rFonts w:ascii="Times New Roman" w:hAnsi="Times New Roman" w:cs="Times New Roman"/>
          <w:sz w:val="24"/>
          <w:szCs w:val="24"/>
        </w:rPr>
        <w:t xml:space="preserve"> официальной статистики и способствова</w:t>
      </w:r>
      <w:r w:rsidR="00365E57">
        <w:rPr>
          <w:rFonts w:ascii="Times New Roman" w:hAnsi="Times New Roman" w:cs="Times New Roman"/>
          <w:sz w:val="24"/>
          <w:szCs w:val="24"/>
        </w:rPr>
        <w:t>нию</w:t>
      </w:r>
      <w:r w:rsidRPr="00AA032A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365E57">
        <w:rPr>
          <w:rFonts w:ascii="Times New Roman" w:hAnsi="Times New Roman" w:cs="Times New Roman"/>
          <w:sz w:val="24"/>
          <w:szCs w:val="24"/>
        </w:rPr>
        <w:t>я</w:t>
      </w:r>
      <w:r w:rsidRPr="00AA032A">
        <w:rPr>
          <w:rFonts w:ascii="Times New Roman" w:hAnsi="Times New Roman" w:cs="Times New Roman"/>
          <w:sz w:val="24"/>
          <w:szCs w:val="24"/>
        </w:rPr>
        <w:t xml:space="preserve"> эффективных и действенных официальных статистических служб на глобальной </w:t>
      </w:r>
      <w:r w:rsidR="00365E57">
        <w:rPr>
          <w:rFonts w:ascii="Times New Roman" w:hAnsi="Times New Roman" w:cs="Times New Roman"/>
          <w:sz w:val="24"/>
          <w:szCs w:val="24"/>
        </w:rPr>
        <w:t>уровне</w:t>
      </w:r>
      <w:r w:rsidRPr="00AA032A">
        <w:rPr>
          <w:rFonts w:ascii="Times New Roman" w:hAnsi="Times New Roman" w:cs="Times New Roman"/>
          <w:sz w:val="24"/>
          <w:szCs w:val="24"/>
        </w:rPr>
        <w:t xml:space="preserve">. </w:t>
      </w:r>
      <w:r w:rsidR="00365E57">
        <w:rPr>
          <w:rFonts w:ascii="Times New Roman" w:hAnsi="Times New Roman" w:cs="Times New Roman"/>
          <w:sz w:val="24"/>
          <w:szCs w:val="24"/>
        </w:rPr>
        <w:t>Статьи</w:t>
      </w:r>
      <w:r w:rsidR="00F873DA">
        <w:rPr>
          <w:rFonts w:ascii="Times New Roman" w:hAnsi="Times New Roman" w:cs="Times New Roman"/>
          <w:sz w:val="24"/>
          <w:szCs w:val="24"/>
        </w:rPr>
        <w:t xml:space="preserve"> имеют</w:t>
      </w:r>
      <w:r w:rsidR="00365E57">
        <w:rPr>
          <w:rFonts w:ascii="Times New Roman" w:hAnsi="Times New Roman" w:cs="Times New Roman"/>
          <w:sz w:val="24"/>
          <w:szCs w:val="24"/>
        </w:rPr>
        <w:t xml:space="preserve"> </w:t>
      </w:r>
      <w:r w:rsidRPr="00AA032A">
        <w:rPr>
          <w:rFonts w:ascii="Times New Roman" w:hAnsi="Times New Roman" w:cs="Times New Roman"/>
          <w:sz w:val="24"/>
          <w:szCs w:val="24"/>
        </w:rPr>
        <w:t xml:space="preserve">широкий интерес </w:t>
      </w:r>
      <w:r w:rsidR="00365E57">
        <w:rPr>
          <w:rFonts w:ascii="Times New Roman" w:hAnsi="Times New Roman" w:cs="Times New Roman"/>
          <w:sz w:val="24"/>
          <w:szCs w:val="24"/>
        </w:rPr>
        <w:t>среди</w:t>
      </w:r>
      <w:r w:rsidR="00F873DA">
        <w:rPr>
          <w:rFonts w:ascii="Times New Roman" w:hAnsi="Times New Roman" w:cs="Times New Roman"/>
          <w:sz w:val="24"/>
          <w:szCs w:val="24"/>
        </w:rPr>
        <w:t xml:space="preserve"> читателей, так как </w:t>
      </w:r>
      <w:r w:rsidRPr="00AA032A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0F72CB">
        <w:rPr>
          <w:rFonts w:ascii="Times New Roman" w:hAnsi="Times New Roman" w:cs="Times New Roman"/>
          <w:sz w:val="24"/>
          <w:szCs w:val="24"/>
        </w:rPr>
        <w:t>спец</w:t>
      </w:r>
      <w:r w:rsidR="00F873DA">
        <w:rPr>
          <w:rFonts w:ascii="Times New Roman" w:hAnsi="Times New Roman" w:cs="Times New Roman"/>
          <w:sz w:val="24"/>
          <w:szCs w:val="24"/>
        </w:rPr>
        <w:t>иализируется</w:t>
      </w:r>
      <w:r w:rsidRPr="00AA032A">
        <w:rPr>
          <w:rFonts w:ascii="Times New Roman" w:hAnsi="Times New Roman" w:cs="Times New Roman"/>
          <w:sz w:val="24"/>
          <w:szCs w:val="24"/>
        </w:rPr>
        <w:t xml:space="preserve"> на текущих и </w:t>
      </w:r>
      <w:r w:rsidR="00F873DA">
        <w:rPr>
          <w:rFonts w:ascii="Times New Roman" w:hAnsi="Times New Roman" w:cs="Times New Roman"/>
          <w:sz w:val="24"/>
          <w:szCs w:val="24"/>
        </w:rPr>
        <w:t xml:space="preserve">вновь </w:t>
      </w:r>
      <w:r w:rsidRPr="00AA032A">
        <w:rPr>
          <w:rFonts w:ascii="Times New Roman" w:hAnsi="Times New Roman" w:cs="Times New Roman"/>
          <w:sz w:val="24"/>
          <w:szCs w:val="24"/>
        </w:rPr>
        <w:t>возникающих вопрос</w:t>
      </w:r>
      <w:r w:rsidR="000F72CB">
        <w:rPr>
          <w:rFonts w:ascii="Times New Roman" w:hAnsi="Times New Roman" w:cs="Times New Roman"/>
          <w:sz w:val="24"/>
          <w:szCs w:val="24"/>
        </w:rPr>
        <w:t>ах</w:t>
      </w:r>
      <w:r w:rsidRPr="00AA032A">
        <w:rPr>
          <w:rFonts w:ascii="Times New Roman" w:hAnsi="Times New Roman" w:cs="Times New Roman"/>
          <w:sz w:val="24"/>
          <w:szCs w:val="24"/>
        </w:rPr>
        <w:t xml:space="preserve"> и проблем</w:t>
      </w:r>
      <w:r w:rsidR="000F72CB">
        <w:rPr>
          <w:rFonts w:ascii="Times New Roman" w:hAnsi="Times New Roman" w:cs="Times New Roman"/>
          <w:sz w:val="24"/>
          <w:szCs w:val="24"/>
        </w:rPr>
        <w:t>ах</w:t>
      </w:r>
      <w:r w:rsidRPr="00AA032A">
        <w:rPr>
          <w:rFonts w:ascii="Times New Roman" w:hAnsi="Times New Roman" w:cs="Times New Roman"/>
          <w:sz w:val="24"/>
          <w:szCs w:val="24"/>
        </w:rPr>
        <w:t>, связанных с управлением, производств</w:t>
      </w:r>
      <w:r w:rsidR="006E1D95">
        <w:rPr>
          <w:rFonts w:ascii="Times New Roman" w:hAnsi="Times New Roman" w:cs="Times New Roman"/>
          <w:sz w:val="24"/>
          <w:szCs w:val="24"/>
        </w:rPr>
        <w:t>ом</w:t>
      </w:r>
      <w:r w:rsidRPr="00AA032A">
        <w:rPr>
          <w:rFonts w:ascii="Times New Roman" w:hAnsi="Times New Roman" w:cs="Times New Roman"/>
          <w:sz w:val="24"/>
          <w:szCs w:val="24"/>
        </w:rPr>
        <w:t xml:space="preserve"> и использовани</w:t>
      </w:r>
      <w:r w:rsidR="006E1D95">
        <w:rPr>
          <w:rFonts w:ascii="Times New Roman" w:hAnsi="Times New Roman" w:cs="Times New Roman"/>
          <w:sz w:val="24"/>
          <w:szCs w:val="24"/>
        </w:rPr>
        <w:t>ем</w:t>
      </w:r>
      <w:r w:rsidRPr="00AA032A">
        <w:rPr>
          <w:rFonts w:ascii="Times New Roman" w:hAnsi="Times New Roman" w:cs="Times New Roman"/>
          <w:sz w:val="24"/>
          <w:szCs w:val="24"/>
        </w:rPr>
        <w:t xml:space="preserve"> официальных статистических данных и связанных с этим вопросов г</w:t>
      </w:r>
      <w:r w:rsidR="00F873DA">
        <w:rPr>
          <w:rFonts w:ascii="Times New Roman" w:hAnsi="Times New Roman" w:cs="Times New Roman"/>
          <w:sz w:val="24"/>
          <w:szCs w:val="24"/>
        </w:rPr>
        <w:t>осударственной политики. Журнал</w:t>
      </w:r>
      <w:r w:rsidRPr="00AA032A">
        <w:rPr>
          <w:rFonts w:ascii="Times New Roman" w:hAnsi="Times New Roman" w:cs="Times New Roman"/>
          <w:sz w:val="24"/>
          <w:szCs w:val="24"/>
        </w:rPr>
        <w:t xml:space="preserve"> </w:t>
      </w:r>
      <w:r w:rsidR="00F873DA">
        <w:rPr>
          <w:rFonts w:ascii="Times New Roman" w:hAnsi="Times New Roman" w:cs="Times New Roman"/>
          <w:sz w:val="24"/>
          <w:szCs w:val="24"/>
        </w:rPr>
        <w:t>публикует</w:t>
      </w:r>
      <w:r w:rsidRPr="00AA032A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F873DA">
        <w:rPr>
          <w:rFonts w:ascii="Times New Roman" w:hAnsi="Times New Roman" w:cs="Times New Roman"/>
          <w:sz w:val="24"/>
          <w:szCs w:val="24"/>
        </w:rPr>
        <w:t>,</w:t>
      </w:r>
      <w:r w:rsidRPr="00AA032A">
        <w:rPr>
          <w:rFonts w:ascii="Times New Roman" w:hAnsi="Times New Roman" w:cs="Times New Roman"/>
          <w:sz w:val="24"/>
          <w:szCs w:val="24"/>
        </w:rPr>
        <w:t xml:space="preserve"> </w:t>
      </w:r>
      <w:r w:rsidR="000E13D8">
        <w:rPr>
          <w:rFonts w:ascii="Times New Roman" w:hAnsi="Times New Roman" w:cs="Times New Roman"/>
          <w:sz w:val="24"/>
          <w:szCs w:val="24"/>
        </w:rPr>
        <w:t xml:space="preserve">интересные как для </w:t>
      </w:r>
      <w:r w:rsidRPr="00AA032A">
        <w:rPr>
          <w:rFonts w:ascii="Times New Roman" w:hAnsi="Times New Roman" w:cs="Times New Roman"/>
          <w:sz w:val="24"/>
          <w:szCs w:val="24"/>
        </w:rPr>
        <w:t>пользовател</w:t>
      </w:r>
      <w:r w:rsidR="000E13D8">
        <w:rPr>
          <w:rFonts w:ascii="Times New Roman" w:hAnsi="Times New Roman" w:cs="Times New Roman"/>
          <w:sz w:val="24"/>
          <w:szCs w:val="24"/>
        </w:rPr>
        <w:t>ей, так и для</w:t>
      </w:r>
      <w:r w:rsidRPr="00AA032A">
        <w:rPr>
          <w:rFonts w:ascii="Times New Roman" w:hAnsi="Times New Roman" w:cs="Times New Roman"/>
          <w:sz w:val="24"/>
          <w:szCs w:val="24"/>
        </w:rPr>
        <w:t xml:space="preserve"> и производител</w:t>
      </w:r>
      <w:r w:rsidR="000E13D8">
        <w:rPr>
          <w:rFonts w:ascii="Times New Roman" w:hAnsi="Times New Roman" w:cs="Times New Roman"/>
          <w:sz w:val="24"/>
          <w:szCs w:val="24"/>
        </w:rPr>
        <w:t>ей</w:t>
      </w:r>
      <w:r w:rsidRPr="00AA032A">
        <w:rPr>
          <w:rFonts w:ascii="Times New Roman" w:hAnsi="Times New Roman" w:cs="Times New Roman"/>
          <w:sz w:val="24"/>
          <w:szCs w:val="24"/>
        </w:rPr>
        <w:t xml:space="preserve"> официальной статистики</w:t>
      </w:r>
      <w:r w:rsidR="000E13D8">
        <w:rPr>
          <w:rFonts w:ascii="Times New Roman" w:hAnsi="Times New Roman" w:cs="Times New Roman"/>
          <w:sz w:val="24"/>
          <w:szCs w:val="24"/>
        </w:rPr>
        <w:t>.</w:t>
      </w:r>
      <w:r w:rsidR="00F873DA">
        <w:rPr>
          <w:rFonts w:ascii="Times New Roman" w:hAnsi="Times New Roman" w:cs="Times New Roman"/>
          <w:sz w:val="24"/>
          <w:szCs w:val="24"/>
        </w:rPr>
        <w:t xml:space="preserve"> В том числе приветствуются </w:t>
      </w:r>
      <w:r w:rsidR="0044462F">
        <w:rPr>
          <w:rFonts w:ascii="Times New Roman" w:hAnsi="Times New Roman" w:cs="Times New Roman"/>
          <w:sz w:val="24"/>
          <w:szCs w:val="24"/>
        </w:rPr>
        <w:t>статьи, направленные</w:t>
      </w:r>
      <w:r w:rsidR="0044462F" w:rsidRPr="0044462F">
        <w:rPr>
          <w:rFonts w:ascii="Times New Roman" w:hAnsi="Times New Roman" w:cs="Times New Roman"/>
          <w:sz w:val="24"/>
          <w:szCs w:val="24"/>
        </w:rPr>
        <w:t xml:space="preserve"> на </w:t>
      </w:r>
      <w:r w:rsidR="00CC4D0A">
        <w:rPr>
          <w:rFonts w:ascii="Times New Roman" w:hAnsi="Times New Roman" w:cs="Times New Roman"/>
          <w:sz w:val="24"/>
          <w:szCs w:val="24"/>
        </w:rPr>
        <w:t xml:space="preserve">разработку </w:t>
      </w:r>
      <w:r w:rsidR="0044462F" w:rsidRPr="0044462F">
        <w:rPr>
          <w:rFonts w:ascii="Times New Roman" w:hAnsi="Times New Roman" w:cs="Times New Roman"/>
          <w:sz w:val="24"/>
          <w:szCs w:val="24"/>
        </w:rPr>
        <w:t>основны</w:t>
      </w:r>
      <w:r w:rsidR="00CC4D0A">
        <w:rPr>
          <w:rFonts w:ascii="Times New Roman" w:hAnsi="Times New Roman" w:cs="Times New Roman"/>
          <w:sz w:val="24"/>
          <w:szCs w:val="24"/>
        </w:rPr>
        <w:t>х</w:t>
      </w:r>
      <w:r w:rsidR="0044462F" w:rsidRPr="0044462F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CC4D0A">
        <w:rPr>
          <w:rFonts w:ascii="Times New Roman" w:hAnsi="Times New Roman" w:cs="Times New Roman"/>
          <w:sz w:val="24"/>
          <w:szCs w:val="24"/>
        </w:rPr>
        <w:t>ов</w:t>
      </w:r>
      <w:r w:rsidR="0044462F">
        <w:rPr>
          <w:rFonts w:ascii="Times New Roman" w:hAnsi="Times New Roman" w:cs="Times New Roman"/>
          <w:sz w:val="24"/>
          <w:szCs w:val="24"/>
        </w:rPr>
        <w:t xml:space="preserve"> </w:t>
      </w:r>
      <w:r w:rsidR="0044462F" w:rsidRPr="0044462F">
        <w:rPr>
          <w:rFonts w:ascii="Times New Roman" w:hAnsi="Times New Roman" w:cs="Times New Roman"/>
          <w:sz w:val="24"/>
          <w:szCs w:val="24"/>
        </w:rPr>
        <w:t>официальной статистики</w:t>
      </w:r>
      <w:r w:rsidR="00CC4D0A">
        <w:rPr>
          <w:rFonts w:ascii="Times New Roman" w:hAnsi="Times New Roman" w:cs="Times New Roman"/>
          <w:sz w:val="24"/>
          <w:szCs w:val="24"/>
        </w:rPr>
        <w:t>,  охватывающих</w:t>
      </w:r>
      <w:r w:rsidR="0044462F" w:rsidRPr="0044462F">
        <w:rPr>
          <w:rFonts w:ascii="Times New Roman" w:hAnsi="Times New Roman" w:cs="Times New Roman"/>
          <w:sz w:val="24"/>
          <w:szCs w:val="24"/>
        </w:rPr>
        <w:t xml:space="preserve"> такие области, как важность применения </w:t>
      </w:r>
      <w:r w:rsidR="00F74A19">
        <w:rPr>
          <w:rFonts w:ascii="Times New Roman" w:hAnsi="Times New Roman" w:cs="Times New Roman"/>
          <w:sz w:val="24"/>
          <w:szCs w:val="24"/>
        </w:rPr>
        <w:t xml:space="preserve">передовых </w:t>
      </w:r>
      <w:r w:rsidR="0044462F" w:rsidRPr="0044462F">
        <w:rPr>
          <w:rFonts w:ascii="Times New Roman" w:hAnsi="Times New Roman" w:cs="Times New Roman"/>
          <w:sz w:val="24"/>
          <w:szCs w:val="24"/>
        </w:rPr>
        <w:t>научны</w:t>
      </w:r>
      <w:r w:rsidR="0044462F">
        <w:rPr>
          <w:rFonts w:ascii="Times New Roman" w:hAnsi="Times New Roman" w:cs="Times New Roman"/>
          <w:sz w:val="24"/>
          <w:szCs w:val="24"/>
        </w:rPr>
        <w:t>х</w:t>
      </w:r>
      <w:r w:rsidR="0044462F" w:rsidRPr="0044462F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44462F">
        <w:rPr>
          <w:rFonts w:ascii="Times New Roman" w:hAnsi="Times New Roman" w:cs="Times New Roman"/>
          <w:sz w:val="24"/>
          <w:szCs w:val="24"/>
        </w:rPr>
        <w:t>ов</w:t>
      </w:r>
      <w:r w:rsidR="0044462F" w:rsidRPr="0044462F">
        <w:rPr>
          <w:rFonts w:ascii="Times New Roman" w:hAnsi="Times New Roman" w:cs="Times New Roman"/>
          <w:sz w:val="24"/>
          <w:szCs w:val="24"/>
        </w:rPr>
        <w:t>, потребность в статистичес</w:t>
      </w:r>
      <w:r w:rsidR="00F74A19">
        <w:rPr>
          <w:rFonts w:ascii="Times New Roman" w:hAnsi="Times New Roman" w:cs="Times New Roman"/>
          <w:sz w:val="24"/>
          <w:szCs w:val="24"/>
        </w:rPr>
        <w:t>кой независимости, соотношение  потребности пользователей</w:t>
      </w:r>
      <w:r w:rsidR="00CC4D0A">
        <w:rPr>
          <w:rFonts w:ascii="Times New Roman" w:hAnsi="Times New Roman" w:cs="Times New Roman"/>
          <w:sz w:val="24"/>
          <w:szCs w:val="24"/>
        </w:rPr>
        <w:t xml:space="preserve"> информации и </w:t>
      </w:r>
      <w:r w:rsidR="00F74A19">
        <w:rPr>
          <w:rFonts w:ascii="Times New Roman" w:hAnsi="Times New Roman" w:cs="Times New Roman"/>
          <w:sz w:val="24"/>
          <w:szCs w:val="24"/>
        </w:rPr>
        <w:t xml:space="preserve">  нагрузки </w:t>
      </w:r>
      <w:r w:rsidR="0044462F" w:rsidRPr="0044462F">
        <w:rPr>
          <w:rFonts w:ascii="Times New Roman" w:hAnsi="Times New Roman" w:cs="Times New Roman"/>
          <w:sz w:val="24"/>
          <w:szCs w:val="24"/>
        </w:rPr>
        <w:t xml:space="preserve"> на респондентов, </w:t>
      </w:r>
      <w:r w:rsidR="00F74A19">
        <w:rPr>
          <w:rFonts w:ascii="Times New Roman" w:hAnsi="Times New Roman" w:cs="Times New Roman"/>
          <w:sz w:val="24"/>
          <w:szCs w:val="24"/>
        </w:rPr>
        <w:t>вопросы</w:t>
      </w:r>
      <w:r w:rsidR="00CC4D0A">
        <w:rPr>
          <w:rFonts w:ascii="Times New Roman" w:hAnsi="Times New Roman" w:cs="Times New Roman"/>
          <w:sz w:val="24"/>
          <w:szCs w:val="24"/>
        </w:rPr>
        <w:t xml:space="preserve"> </w:t>
      </w:r>
      <w:r w:rsidR="006E1D95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="00CC4D0A">
        <w:rPr>
          <w:rFonts w:ascii="Times New Roman" w:hAnsi="Times New Roman" w:cs="Times New Roman"/>
          <w:sz w:val="24"/>
          <w:szCs w:val="24"/>
        </w:rPr>
        <w:t xml:space="preserve">, и растущей  потребности </w:t>
      </w:r>
      <w:r w:rsidR="0044462F" w:rsidRPr="0044462F">
        <w:rPr>
          <w:rFonts w:ascii="Times New Roman" w:hAnsi="Times New Roman" w:cs="Times New Roman"/>
          <w:sz w:val="24"/>
          <w:szCs w:val="24"/>
        </w:rPr>
        <w:t xml:space="preserve"> в последовательности и согласованности </w:t>
      </w:r>
      <w:r w:rsidR="00CC4D0A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44462F" w:rsidRPr="0044462F">
        <w:rPr>
          <w:rFonts w:ascii="Times New Roman" w:hAnsi="Times New Roman" w:cs="Times New Roman"/>
          <w:sz w:val="24"/>
          <w:szCs w:val="24"/>
        </w:rPr>
        <w:t>для международной сопоставимости. В качестве ориентира</w:t>
      </w:r>
      <w:r w:rsidR="00CC4D0A">
        <w:rPr>
          <w:rFonts w:ascii="Times New Roman" w:hAnsi="Times New Roman" w:cs="Times New Roman"/>
          <w:sz w:val="24"/>
          <w:szCs w:val="24"/>
        </w:rPr>
        <w:t xml:space="preserve"> предлагается следующая тематика статей:</w:t>
      </w:r>
    </w:p>
    <w:p w:rsidR="00373467" w:rsidRDefault="00373467" w:rsidP="002C15B2">
      <w:pPr>
        <w:pStyle w:val="a3"/>
        <w:numPr>
          <w:ilvl w:val="0"/>
          <w:numId w:val="5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3467">
        <w:rPr>
          <w:rFonts w:ascii="Times New Roman" w:hAnsi="Times New Roman" w:cs="Times New Roman"/>
          <w:sz w:val="24"/>
          <w:szCs w:val="24"/>
        </w:rPr>
        <w:t>Разработки и изменения, как в глобальных, так и национальных статистических система</w:t>
      </w:r>
      <w:r>
        <w:rPr>
          <w:rFonts w:ascii="Times New Roman" w:hAnsi="Times New Roman" w:cs="Times New Roman"/>
          <w:sz w:val="24"/>
          <w:szCs w:val="24"/>
        </w:rPr>
        <w:t>х</w:t>
      </w:r>
    </w:p>
    <w:p w:rsidR="00373467" w:rsidRDefault="00373467" w:rsidP="002C15B2">
      <w:pPr>
        <w:pStyle w:val="a3"/>
        <w:numPr>
          <w:ilvl w:val="0"/>
          <w:numId w:val="5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3467">
        <w:rPr>
          <w:rFonts w:ascii="Times New Roman" w:hAnsi="Times New Roman" w:cs="Times New Roman"/>
          <w:sz w:val="24"/>
          <w:szCs w:val="24"/>
        </w:rPr>
        <w:t xml:space="preserve">Статистическая независимость и законодательство </w:t>
      </w:r>
    </w:p>
    <w:p w:rsidR="00373467" w:rsidRDefault="00373467" w:rsidP="002C15B2">
      <w:pPr>
        <w:pStyle w:val="a3"/>
        <w:numPr>
          <w:ilvl w:val="0"/>
          <w:numId w:val="5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3467">
        <w:rPr>
          <w:rFonts w:ascii="Times New Roman" w:hAnsi="Times New Roman" w:cs="Times New Roman"/>
          <w:sz w:val="24"/>
          <w:szCs w:val="24"/>
        </w:rPr>
        <w:t xml:space="preserve">Новые направления официальной статистики </w:t>
      </w:r>
    </w:p>
    <w:p w:rsidR="00373467" w:rsidRDefault="00CC4D0A" w:rsidP="002C15B2">
      <w:pPr>
        <w:pStyle w:val="a3"/>
        <w:numPr>
          <w:ilvl w:val="0"/>
          <w:numId w:val="5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повышение эффективности </w:t>
      </w:r>
      <w:r w:rsidR="00373467" w:rsidRPr="00373467">
        <w:rPr>
          <w:rFonts w:ascii="Times New Roman" w:hAnsi="Times New Roman" w:cs="Times New Roman"/>
          <w:sz w:val="24"/>
          <w:szCs w:val="24"/>
        </w:rPr>
        <w:t xml:space="preserve"> статистических служб </w:t>
      </w:r>
    </w:p>
    <w:p w:rsidR="00373467" w:rsidRDefault="00373467" w:rsidP="002C15B2">
      <w:pPr>
        <w:pStyle w:val="a3"/>
        <w:numPr>
          <w:ilvl w:val="0"/>
          <w:numId w:val="5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3467">
        <w:rPr>
          <w:rFonts w:ascii="Times New Roman" w:hAnsi="Times New Roman" w:cs="Times New Roman"/>
          <w:sz w:val="24"/>
          <w:szCs w:val="24"/>
        </w:rPr>
        <w:t xml:space="preserve">Новые и инновационные способы </w:t>
      </w:r>
      <w:r w:rsidR="00CC4D0A">
        <w:rPr>
          <w:rFonts w:ascii="Times New Roman" w:hAnsi="Times New Roman" w:cs="Times New Roman"/>
          <w:sz w:val="24"/>
          <w:szCs w:val="24"/>
        </w:rPr>
        <w:t xml:space="preserve">повышения результативности </w:t>
      </w:r>
      <w:r w:rsidRPr="00373467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CC4D0A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373467">
        <w:rPr>
          <w:rFonts w:ascii="Times New Roman" w:hAnsi="Times New Roman" w:cs="Times New Roman"/>
          <w:sz w:val="24"/>
          <w:szCs w:val="24"/>
        </w:rPr>
        <w:t xml:space="preserve">официальной статистики </w:t>
      </w:r>
    </w:p>
    <w:p w:rsidR="00373467" w:rsidRDefault="00373467" w:rsidP="002C15B2">
      <w:pPr>
        <w:pStyle w:val="a3"/>
        <w:numPr>
          <w:ilvl w:val="0"/>
          <w:numId w:val="5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3467">
        <w:rPr>
          <w:rFonts w:ascii="Times New Roman" w:hAnsi="Times New Roman" w:cs="Times New Roman"/>
          <w:sz w:val="24"/>
          <w:szCs w:val="24"/>
        </w:rPr>
        <w:t xml:space="preserve">Качество официальной статистики </w:t>
      </w:r>
    </w:p>
    <w:p w:rsidR="00DE55DF" w:rsidRDefault="00373467" w:rsidP="002C15B2">
      <w:pPr>
        <w:pStyle w:val="a3"/>
        <w:numPr>
          <w:ilvl w:val="0"/>
          <w:numId w:val="5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5DF">
        <w:rPr>
          <w:rFonts w:ascii="Times New Roman" w:hAnsi="Times New Roman" w:cs="Times New Roman"/>
          <w:sz w:val="24"/>
          <w:szCs w:val="24"/>
        </w:rPr>
        <w:t xml:space="preserve">Инновационное использование ИКТ </w:t>
      </w:r>
      <w:r w:rsidR="00DE55DF" w:rsidRPr="00DE55DF">
        <w:rPr>
          <w:rFonts w:ascii="Times New Roman" w:hAnsi="Times New Roman" w:cs="Times New Roman"/>
          <w:sz w:val="24"/>
          <w:szCs w:val="24"/>
        </w:rPr>
        <w:t>в</w:t>
      </w:r>
      <w:r w:rsidRPr="00DE55DF">
        <w:rPr>
          <w:rFonts w:ascii="Times New Roman" w:hAnsi="Times New Roman" w:cs="Times New Roman"/>
          <w:sz w:val="24"/>
          <w:szCs w:val="24"/>
        </w:rPr>
        <w:t xml:space="preserve"> официальной статистик</w:t>
      </w:r>
      <w:r w:rsidR="00DE55DF">
        <w:rPr>
          <w:rFonts w:ascii="Times New Roman" w:hAnsi="Times New Roman" w:cs="Times New Roman"/>
          <w:sz w:val="24"/>
          <w:szCs w:val="24"/>
        </w:rPr>
        <w:t>е</w:t>
      </w:r>
    </w:p>
    <w:p w:rsidR="00DE55DF" w:rsidRDefault="00373467" w:rsidP="002C15B2">
      <w:pPr>
        <w:pStyle w:val="a3"/>
        <w:numPr>
          <w:ilvl w:val="0"/>
          <w:numId w:val="5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5DF">
        <w:rPr>
          <w:rFonts w:ascii="Times New Roman" w:hAnsi="Times New Roman" w:cs="Times New Roman"/>
          <w:sz w:val="24"/>
          <w:szCs w:val="24"/>
        </w:rPr>
        <w:t xml:space="preserve">Творческое использование как новых, так и существующих статистических </w:t>
      </w:r>
      <w:r w:rsidR="00DE55DF" w:rsidRPr="00DE55DF">
        <w:rPr>
          <w:rFonts w:ascii="Times New Roman" w:hAnsi="Times New Roman" w:cs="Times New Roman"/>
          <w:sz w:val="24"/>
          <w:szCs w:val="24"/>
        </w:rPr>
        <w:t>ресурсов</w:t>
      </w:r>
      <w:r w:rsidRPr="00DE5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6AE" w:rsidRDefault="00373467" w:rsidP="002C15B2">
      <w:pPr>
        <w:pStyle w:val="a3"/>
        <w:numPr>
          <w:ilvl w:val="0"/>
          <w:numId w:val="5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3467">
        <w:rPr>
          <w:rFonts w:ascii="Times New Roman" w:hAnsi="Times New Roman" w:cs="Times New Roman"/>
          <w:sz w:val="24"/>
          <w:szCs w:val="24"/>
        </w:rPr>
        <w:t xml:space="preserve">Организация статистических служб </w:t>
      </w:r>
    </w:p>
    <w:p w:rsidR="003916AE" w:rsidRDefault="00373467" w:rsidP="002C15B2">
      <w:pPr>
        <w:pStyle w:val="a3"/>
        <w:numPr>
          <w:ilvl w:val="0"/>
          <w:numId w:val="5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16AE">
        <w:rPr>
          <w:rFonts w:ascii="Times New Roman" w:hAnsi="Times New Roman" w:cs="Times New Roman"/>
          <w:sz w:val="24"/>
          <w:szCs w:val="24"/>
        </w:rPr>
        <w:t xml:space="preserve">Статистические инфраструктура и инструменты </w:t>
      </w:r>
    </w:p>
    <w:p w:rsidR="003916AE" w:rsidRDefault="00373467" w:rsidP="002C15B2">
      <w:pPr>
        <w:pStyle w:val="a3"/>
        <w:numPr>
          <w:ilvl w:val="0"/>
          <w:numId w:val="5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16AE">
        <w:rPr>
          <w:rFonts w:ascii="Times New Roman" w:hAnsi="Times New Roman" w:cs="Times New Roman"/>
          <w:sz w:val="24"/>
          <w:szCs w:val="24"/>
        </w:rPr>
        <w:t xml:space="preserve"> Управление статистической и связанной мета</w:t>
      </w:r>
      <w:r w:rsidR="003916AE" w:rsidRPr="003916AE">
        <w:rPr>
          <w:rFonts w:ascii="Times New Roman" w:hAnsi="Times New Roman" w:cs="Times New Roman"/>
          <w:sz w:val="24"/>
          <w:szCs w:val="24"/>
        </w:rPr>
        <w:t>информацией</w:t>
      </w:r>
    </w:p>
    <w:p w:rsidR="003916AE" w:rsidRDefault="00373467" w:rsidP="002C15B2">
      <w:pPr>
        <w:pStyle w:val="a3"/>
        <w:numPr>
          <w:ilvl w:val="0"/>
          <w:numId w:val="5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16AE">
        <w:rPr>
          <w:rFonts w:ascii="Times New Roman" w:hAnsi="Times New Roman" w:cs="Times New Roman"/>
          <w:sz w:val="24"/>
          <w:szCs w:val="24"/>
        </w:rPr>
        <w:t xml:space="preserve">Инновационные статистические продукты и услуги </w:t>
      </w:r>
    </w:p>
    <w:p w:rsidR="003916AE" w:rsidRDefault="00373467" w:rsidP="002C15B2">
      <w:pPr>
        <w:pStyle w:val="a3"/>
        <w:numPr>
          <w:ilvl w:val="0"/>
          <w:numId w:val="5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16AE">
        <w:rPr>
          <w:rFonts w:ascii="Times New Roman" w:hAnsi="Times New Roman" w:cs="Times New Roman"/>
          <w:sz w:val="24"/>
          <w:szCs w:val="24"/>
        </w:rPr>
        <w:t xml:space="preserve">Обучение статистического персонала, пользователей и производителей </w:t>
      </w:r>
      <w:r w:rsidR="00914D81">
        <w:rPr>
          <w:rFonts w:ascii="Times New Roman" w:hAnsi="Times New Roman" w:cs="Times New Roman"/>
          <w:sz w:val="24"/>
          <w:szCs w:val="24"/>
        </w:rPr>
        <w:t>статистических данных</w:t>
      </w:r>
    </w:p>
    <w:p w:rsidR="00373467" w:rsidRPr="00FB578F" w:rsidRDefault="00914D81" w:rsidP="002C15B2">
      <w:pPr>
        <w:pStyle w:val="a3"/>
        <w:numPr>
          <w:ilvl w:val="0"/>
          <w:numId w:val="5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373467" w:rsidRPr="003916AE">
        <w:rPr>
          <w:rFonts w:ascii="Times New Roman" w:hAnsi="Times New Roman" w:cs="Times New Roman"/>
          <w:sz w:val="24"/>
          <w:szCs w:val="24"/>
        </w:rPr>
        <w:t>статистической грамотности в обществе</w:t>
      </w:r>
    </w:p>
    <w:p w:rsidR="00FB578F" w:rsidRDefault="00FB578F" w:rsidP="00FB578F">
      <w:pPr>
        <w:pStyle w:val="a3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6937" w:rsidRPr="003916AE" w:rsidRDefault="00C56937" w:rsidP="00FB578F">
      <w:pPr>
        <w:pStyle w:val="a3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60CD" w:rsidRPr="00AC2B5B" w:rsidRDefault="00AC2B5B" w:rsidP="00AC2B5B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2B5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Computational</w:t>
      </w:r>
      <w:r w:rsidRPr="00AC2B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C2B5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Statistics</w:t>
      </w:r>
      <w:r w:rsidRPr="00AC2B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&amp; </w:t>
      </w:r>
      <w:r w:rsidRPr="00AC2B5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Data</w:t>
      </w:r>
      <w:r w:rsidRPr="00AC2B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C2B5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Analysis</w:t>
      </w:r>
      <w:r w:rsidRPr="00AC2B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/ </w:t>
      </w:r>
      <w:r w:rsidR="00FE7BD7" w:rsidRPr="00AC2B5B">
        <w:rPr>
          <w:rFonts w:ascii="Times New Roman" w:hAnsi="Times New Roman" w:cs="Times New Roman"/>
          <w:b/>
          <w:i/>
          <w:sz w:val="24"/>
          <w:szCs w:val="24"/>
          <w:u w:val="single"/>
        </w:rPr>
        <w:t>Вычислительная статистика и анализ данных</w:t>
      </w:r>
    </w:p>
    <w:p w:rsidR="000260CD" w:rsidRDefault="00FE7BD7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BD7">
        <w:rPr>
          <w:rFonts w:ascii="Times New Roman" w:hAnsi="Times New Roman" w:cs="Times New Roman"/>
          <w:sz w:val="24"/>
          <w:szCs w:val="24"/>
        </w:rPr>
        <w:t>Официальный журн</w:t>
      </w:r>
      <w:r>
        <w:rPr>
          <w:rFonts w:ascii="Times New Roman" w:hAnsi="Times New Roman" w:cs="Times New Roman"/>
          <w:sz w:val="24"/>
          <w:szCs w:val="24"/>
        </w:rPr>
        <w:t xml:space="preserve">ал Международной ассоциации </w:t>
      </w:r>
      <w:r w:rsidRPr="00FE7BD7">
        <w:rPr>
          <w:rFonts w:ascii="Times New Roman" w:hAnsi="Times New Roman" w:cs="Times New Roman"/>
          <w:sz w:val="24"/>
          <w:szCs w:val="24"/>
        </w:rPr>
        <w:t>обработки статистической информации (МПК)</w:t>
      </w:r>
    </w:p>
    <w:p w:rsidR="000260CD" w:rsidRPr="00FE7BD7" w:rsidRDefault="00FE7BD7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BD7">
        <w:rPr>
          <w:rFonts w:ascii="Times New Roman" w:hAnsi="Times New Roman" w:cs="Times New Roman"/>
          <w:sz w:val="24"/>
          <w:szCs w:val="24"/>
        </w:rPr>
        <w:t xml:space="preserve">Вычислительная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E7BD7">
        <w:rPr>
          <w:rFonts w:ascii="Times New Roman" w:hAnsi="Times New Roman" w:cs="Times New Roman"/>
          <w:sz w:val="24"/>
          <w:szCs w:val="24"/>
        </w:rPr>
        <w:t>татистика и анализ данных (CSDA), официальный журнал Международной ассоциации обработки статистической информации</w:t>
      </w:r>
      <w:r w:rsidR="00AC2B5B">
        <w:rPr>
          <w:rFonts w:ascii="Times New Roman" w:hAnsi="Times New Roman" w:cs="Times New Roman"/>
          <w:sz w:val="24"/>
          <w:szCs w:val="24"/>
        </w:rPr>
        <w:t xml:space="preserve"> (</w:t>
      </w:r>
      <w:r w:rsidR="00914D81">
        <w:rPr>
          <w:rFonts w:ascii="Times New Roman" w:hAnsi="Times New Roman" w:cs="Times New Roman"/>
          <w:sz w:val="24"/>
          <w:szCs w:val="24"/>
        </w:rPr>
        <w:t>МАОСИ</w:t>
      </w:r>
      <w:r w:rsidRPr="00FE7BD7">
        <w:rPr>
          <w:rFonts w:ascii="Times New Roman" w:hAnsi="Times New Roman" w:cs="Times New Roman"/>
          <w:sz w:val="24"/>
          <w:szCs w:val="24"/>
        </w:rPr>
        <w:t>), является международны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7BD7">
        <w:rPr>
          <w:rFonts w:ascii="Times New Roman" w:hAnsi="Times New Roman" w:cs="Times New Roman"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E7BD7">
        <w:rPr>
          <w:rFonts w:ascii="Times New Roman" w:hAnsi="Times New Roman" w:cs="Times New Roman"/>
          <w:sz w:val="24"/>
          <w:szCs w:val="24"/>
        </w:rPr>
        <w:t>, посвященны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7BD7">
        <w:rPr>
          <w:rFonts w:ascii="Times New Roman" w:hAnsi="Times New Roman" w:cs="Times New Roman"/>
          <w:sz w:val="24"/>
          <w:szCs w:val="24"/>
        </w:rPr>
        <w:t xml:space="preserve"> распространению методологических исследований и приложений в таких областях</w:t>
      </w:r>
      <w:r w:rsidR="00914D81">
        <w:rPr>
          <w:rFonts w:ascii="Times New Roman" w:hAnsi="Times New Roman" w:cs="Times New Roman"/>
          <w:sz w:val="24"/>
          <w:szCs w:val="24"/>
        </w:rPr>
        <w:t>,</w:t>
      </w:r>
      <w:r w:rsidR="006E1D95">
        <w:rPr>
          <w:rFonts w:ascii="Times New Roman" w:hAnsi="Times New Roman" w:cs="Times New Roman"/>
          <w:sz w:val="24"/>
          <w:szCs w:val="24"/>
        </w:rPr>
        <w:t xml:space="preserve"> как</w:t>
      </w:r>
      <w:r w:rsidRPr="00FE7BD7">
        <w:rPr>
          <w:rFonts w:ascii="Times New Roman" w:hAnsi="Times New Roman" w:cs="Times New Roman"/>
          <w:sz w:val="24"/>
          <w:szCs w:val="24"/>
        </w:rPr>
        <w:t xml:space="preserve"> вычислительн</w:t>
      </w:r>
      <w:r w:rsidR="006E1D95">
        <w:rPr>
          <w:rFonts w:ascii="Times New Roman" w:hAnsi="Times New Roman" w:cs="Times New Roman"/>
          <w:sz w:val="24"/>
          <w:szCs w:val="24"/>
        </w:rPr>
        <w:t>ая</w:t>
      </w:r>
      <w:r w:rsidRPr="00FE7BD7">
        <w:rPr>
          <w:rFonts w:ascii="Times New Roman" w:hAnsi="Times New Roman" w:cs="Times New Roman"/>
          <w:sz w:val="24"/>
          <w:szCs w:val="24"/>
        </w:rPr>
        <w:t xml:space="preserve"> статистик</w:t>
      </w:r>
      <w:r w:rsidR="006E1D95">
        <w:rPr>
          <w:rFonts w:ascii="Times New Roman" w:hAnsi="Times New Roman" w:cs="Times New Roman"/>
          <w:sz w:val="24"/>
          <w:szCs w:val="24"/>
        </w:rPr>
        <w:t>а</w:t>
      </w:r>
      <w:r w:rsidRPr="00FE7BD7">
        <w:rPr>
          <w:rFonts w:ascii="Times New Roman" w:hAnsi="Times New Roman" w:cs="Times New Roman"/>
          <w:sz w:val="24"/>
          <w:szCs w:val="24"/>
        </w:rPr>
        <w:t xml:space="preserve"> и анализ данных. Журнал состоит из трех рецензируемых секци</w:t>
      </w:r>
      <w:r w:rsidR="006E1D95">
        <w:rPr>
          <w:rFonts w:ascii="Times New Roman" w:hAnsi="Times New Roman" w:cs="Times New Roman"/>
          <w:sz w:val="24"/>
          <w:szCs w:val="24"/>
        </w:rPr>
        <w:t>й</w:t>
      </w:r>
      <w:r w:rsidRPr="00FE7BD7">
        <w:rPr>
          <w:rFonts w:ascii="Times New Roman" w:hAnsi="Times New Roman" w:cs="Times New Roman"/>
          <w:sz w:val="24"/>
          <w:szCs w:val="24"/>
        </w:rPr>
        <w:t xml:space="preserve"> и четвертого раздела, посвященного новостям обработки статистической информации. </w:t>
      </w:r>
      <w:r>
        <w:rPr>
          <w:rFonts w:ascii="Times New Roman" w:hAnsi="Times New Roman" w:cs="Times New Roman"/>
          <w:sz w:val="24"/>
          <w:szCs w:val="24"/>
        </w:rPr>
        <w:t>Реферируемые</w:t>
      </w:r>
      <w:r w:rsidRPr="00FE7BD7">
        <w:rPr>
          <w:rFonts w:ascii="Times New Roman" w:hAnsi="Times New Roman" w:cs="Times New Roman"/>
          <w:sz w:val="24"/>
          <w:szCs w:val="24"/>
        </w:rPr>
        <w:t xml:space="preserve"> разделы делятся на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7BD7">
        <w:rPr>
          <w:rFonts w:ascii="Times New Roman" w:hAnsi="Times New Roman" w:cs="Times New Roman"/>
          <w:sz w:val="24"/>
          <w:szCs w:val="24"/>
        </w:rPr>
        <w:t xml:space="preserve"> тематически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7BD7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7BD7">
        <w:rPr>
          <w:rFonts w:ascii="Times New Roman" w:hAnsi="Times New Roman" w:cs="Times New Roman"/>
          <w:sz w:val="24"/>
          <w:szCs w:val="24"/>
        </w:rPr>
        <w:t>:</w:t>
      </w:r>
    </w:p>
    <w:p w:rsidR="00914D81" w:rsidRPr="00D46EB1" w:rsidRDefault="00D46EB1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46EB1">
        <w:rPr>
          <w:rFonts w:ascii="Times New Roman" w:hAnsi="Times New Roman" w:cs="Times New Roman"/>
          <w:sz w:val="24"/>
          <w:szCs w:val="24"/>
        </w:rPr>
        <w:t>Вычислительн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6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46EB1">
        <w:rPr>
          <w:rFonts w:ascii="Times New Roman" w:hAnsi="Times New Roman" w:cs="Times New Roman"/>
          <w:sz w:val="24"/>
          <w:szCs w:val="24"/>
        </w:rPr>
        <w:t xml:space="preserve">татистика 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46EB1">
        <w:rPr>
          <w:rFonts w:ascii="Times New Roman" w:hAnsi="Times New Roman" w:cs="Times New Roman"/>
          <w:sz w:val="24"/>
          <w:szCs w:val="24"/>
        </w:rPr>
        <w:t xml:space="preserve">укописи, </w:t>
      </w:r>
      <w:r w:rsidR="00914D81">
        <w:rPr>
          <w:rFonts w:ascii="Times New Roman" w:hAnsi="Times New Roman" w:cs="Times New Roman"/>
          <w:sz w:val="24"/>
          <w:szCs w:val="24"/>
        </w:rPr>
        <w:t>содержащие результаты исследований по:</w:t>
      </w:r>
    </w:p>
    <w:p w:rsidR="00353A1C" w:rsidRDefault="00914D81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анализу </w:t>
      </w:r>
      <w:r w:rsidR="00D46EB1" w:rsidRPr="00D46EB1">
        <w:rPr>
          <w:rFonts w:ascii="Times New Roman" w:hAnsi="Times New Roman" w:cs="Times New Roman"/>
          <w:sz w:val="24"/>
          <w:szCs w:val="24"/>
        </w:rPr>
        <w:t xml:space="preserve">влияния </w:t>
      </w:r>
      <w:r>
        <w:rPr>
          <w:rFonts w:ascii="Times New Roman" w:hAnsi="Times New Roman" w:cs="Times New Roman"/>
          <w:sz w:val="24"/>
          <w:szCs w:val="24"/>
        </w:rPr>
        <w:t xml:space="preserve">развития информационных технологий </w:t>
      </w:r>
      <w:r w:rsidR="00D46EB1" w:rsidRPr="00D46EB1">
        <w:rPr>
          <w:rFonts w:ascii="Times New Roman" w:hAnsi="Times New Roman" w:cs="Times New Roman"/>
          <w:sz w:val="24"/>
          <w:szCs w:val="24"/>
        </w:rPr>
        <w:t>на статистичес</w:t>
      </w:r>
      <w:r w:rsidR="00353A1C">
        <w:rPr>
          <w:rFonts w:ascii="Times New Roman" w:hAnsi="Times New Roman" w:cs="Times New Roman"/>
          <w:sz w:val="24"/>
          <w:szCs w:val="24"/>
        </w:rPr>
        <w:t>кую</w:t>
      </w:r>
      <w:r w:rsidR="00D46EB1" w:rsidRPr="00D46EB1">
        <w:rPr>
          <w:rFonts w:ascii="Times New Roman" w:hAnsi="Times New Roman" w:cs="Times New Roman"/>
          <w:sz w:val="24"/>
          <w:szCs w:val="24"/>
        </w:rPr>
        <w:t xml:space="preserve"> методологи</w:t>
      </w:r>
      <w:r w:rsidR="00353A1C">
        <w:rPr>
          <w:rFonts w:ascii="Times New Roman" w:hAnsi="Times New Roman" w:cs="Times New Roman"/>
          <w:sz w:val="24"/>
          <w:szCs w:val="24"/>
        </w:rPr>
        <w:t>ю</w:t>
      </w:r>
      <w:r w:rsidR="00D46EB1" w:rsidRPr="00D46EB1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353A1C">
        <w:rPr>
          <w:rFonts w:ascii="Times New Roman" w:hAnsi="Times New Roman" w:cs="Times New Roman"/>
          <w:sz w:val="24"/>
          <w:szCs w:val="24"/>
        </w:rPr>
        <w:t xml:space="preserve">вычисления </w:t>
      </w:r>
      <w:r w:rsidR="00D46EB1" w:rsidRPr="00D46EB1">
        <w:rPr>
          <w:rFonts w:ascii="Times New Roman" w:hAnsi="Times New Roman" w:cs="Times New Roman"/>
          <w:sz w:val="24"/>
          <w:szCs w:val="24"/>
        </w:rPr>
        <w:t>Байеса, биоинформатик</w:t>
      </w:r>
      <w:r w:rsidR="00353A1C">
        <w:rPr>
          <w:rFonts w:ascii="Times New Roman" w:hAnsi="Times New Roman" w:cs="Times New Roman"/>
          <w:sz w:val="24"/>
          <w:szCs w:val="24"/>
        </w:rPr>
        <w:t>а</w:t>
      </w:r>
      <w:r w:rsidR="00D46EB1" w:rsidRPr="00D46EB1">
        <w:rPr>
          <w:rFonts w:ascii="Times New Roman" w:hAnsi="Times New Roman" w:cs="Times New Roman"/>
          <w:sz w:val="24"/>
          <w:szCs w:val="24"/>
        </w:rPr>
        <w:t>, вычислительн</w:t>
      </w:r>
      <w:r w:rsidR="00353A1C">
        <w:rPr>
          <w:rFonts w:ascii="Times New Roman" w:hAnsi="Times New Roman" w:cs="Times New Roman"/>
          <w:sz w:val="24"/>
          <w:szCs w:val="24"/>
        </w:rPr>
        <w:t>ая</w:t>
      </w:r>
      <w:r w:rsidR="00D46EB1" w:rsidRPr="00D46EB1">
        <w:rPr>
          <w:rFonts w:ascii="Times New Roman" w:hAnsi="Times New Roman" w:cs="Times New Roman"/>
          <w:sz w:val="24"/>
          <w:szCs w:val="24"/>
        </w:rPr>
        <w:t xml:space="preserve"> эконометрик</w:t>
      </w:r>
      <w:r w:rsidR="00353A1C">
        <w:rPr>
          <w:rFonts w:ascii="Times New Roman" w:hAnsi="Times New Roman" w:cs="Times New Roman"/>
          <w:sz w:val="24"/>
          <w:szCs w:val="24"/>
        </w:rPr>
        <w:t>а</w:t>
      </w:r>
      <w:r w:rsidR="00D46EB1" w:rsidRPr="00D46EB1">
        <w:rPr>
          <w:rFonts w:ascii="Times New Roman" w:hAnsi="Times New Roman" w:cs="Times New Roman"/>
          <w:sz w:val="24"/>
          <w:szCs w:val="24"/>
        </w:rPr>
        <w:t>, компьютерн</w:t>
      </w:r>
      <w:r w:rsidR="00353A1C">
        <w:rPr>
          <w:rFonts w:ascii="Times New Roman" w:hAnsi="Times New Roman" w:cs="Times New Roman"/>
          <w:sz w:val="24"/>
          <w:szCs w:val="24"/>
        </w:rPr>
        <w:t>ая</w:t>
      </w:r>
      <w:r w:rsidR="00D46EB1" w:rsidRPr="00D46EB1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353A1C">
        <w:rPr>
          <w:rFonts w:ascii="Times New Roman" w:hAnsi="Times New Roman" w:cs="Times New Roman"/>
          <w:sz w:val="24"/>
          <w:szCs w:val="24"/>
        </w:rPr>
        <w:t>а</w:t>
      </w:r>
      <w:r w:rsidR="00D46EB1" w:rsidRPr="00D46EB1">
        <w:rPr>
          <w:rFonts w:ascii="Times New Roman" w:hAnsi="Times New Roman" w:cs="Times New Roman"/>
          <w:sz w:val="24"/>
          <w:szCs w:val="24"/>
        </w:rPr>
        <w:t xml:space="preserve">, компьютерных интенсивное </w:t>
      </w:r>
      <w:r w:rsidR="00353A1C">
        <w:rPr>
          <w:rFonts w:ascii="Times New Roman" w:hAnsi="Times New Roman" w:cs="Times New Roman"/>
          <w:sz w:val="24"/>
          <w:szCs w:val="24"/>
        </w:rPr>
        <w:t>дедуктивные</w:t>
      </w:r>
      <w:r w:rsidR="00D46EB1" w:rsidRPr="00D46EB1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353A1C">
        <w:rPr>
          <w:rFonts w:ascii="Times New Roman" w:hAnsi="Times New Roman" w:cs="Times New Roman"/>
          <w:sz w:val="24"/>
          <w:szCs w:val="24"/>
        </w:rPr>
        <w:t>ы</w:t>
      </w:r>
      <w:r w:rsidR="00D46EB1" w:rsidRPr="00D46EB1">
        <w:rPr>
          <w:rFonts w:ascii="Times New Roman" w:hAnsi="Times New Roman" w:cs="Times New Roman"/>
          <w:sz w:val="24"/>
          <w:szCs w:val="24"/>
        </w:rPr>
        <w:t>, исследования данных, интеллектуального анализа данных, экспертны</w:t>
      </w:r>
      <w:r w:rsidR="00353A1C">
        <w:rPr>
          <w:rFonts w:ascii="Times New Roman" w:hAnsi="Times New Roman" w:cs="Times New Roman"/>
          <w:sz w:val="24"/>
          <w:szCs w:val="24"/>
        </w:rPr>
        <w:t>е</w:t>
      </w:r>
      <w:r w:rsidR="00D46EB1" w:rsidRPr="00D46EB1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53A1C">
        <w:rPr>
          <w:rFonts w:ascii="Times New Roman" w:hAnsi="Times New Roman" w:cs="Times New Roman"/>
          <w:sz w:val="24"/>
          <w:szCs w:val="24"/>
        </w:rPr>
        <w:t>ы</w:t>
      </w:r>
      <w:r w:rsidR="00D46EB1" w:rsidRPr="00D46EB1">
        <w:rPr>
          <w:rFonts w:ascii="Times New Roman" w:hAnsi="Times New Roman" w:cs="Times New Roman"/>
          <w:sz w:val="24"/>
          <w:szCs w:val="24"/>
        </w:rPr>
        <w:t>, эвристик</w:t>
      </w:r>
      <w:r w:rsidR="00353A1C">
        <w:rPr>
          <w:rFonts w:ascii="Times New Roman" w:hAnsi="Times New Roman" w:cs="Times New Roman"/>
          <w:sz w:val="24"/>
          <w:szCs w:val="24"/>
        </w:rPr>
        <w:t>а</w:t>
      </w:r>
      <w:r w:rsidR="00D46EB1" w:rsidRPr="00D46EB1">
        <w:rPr>
          <w:rFonts w:ascii="Times New Roman" w:hAnsi="Times New Roman" w:cs="Times New Roman"/>
          <w:sz w:val="24"/>
          <w:szCs w:val="24"/>
        </w:rPr>
        <w:t>, машинное обучение, нейронные сети, численные методы оптимизации, параллельные вычисления, базы статистических данных, статистические системы</w:t>
      </w:r>
      <w:r w:rsidR="00353A1C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D46EB1" w:rsidRDefault="00914D81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развитию, оценке и проверке</w:t>
      </w:r>
      <w:r w:rsidR="00D46EB1" w:rsidRPr="00D46EB1">
        <w:rPr>
          <w:rFonts w:ascii="Times New Roman" w:hAnsi="Times New Roman" w:cs="Times New Roman"/>
          <w:sz w:val="24"/>
          <w:szCs w:val="24"/>
        </w:rPr>
        <w:t xml:space="preserve"> статистического программного обеспечения и алгоритмов. Программное обеспечение и алгоритмы могут быть представлены с рукописями и буд</w:t>
      </w:r>
      <w:r w:rsidR="00353A1C">
        <w:rPr>
          <w:rFonts w:ascii="Times New Roman" w:hAnsi="Times New Roman" w:cs="Times New Roman"/>
          <w:sz w:val="24"/>
          <w:szCs w:val="24"/>
        </w:rPr>
        <w:t>у</w:t>
      </w:r>
      <w:r w:rsidR="00D46EB1" w:rsidRPr="00D46EB1">
        <w:rPr>
          <w:rFonts w:ascii="Times New Roman" w:hAnsi="Times New Roman" w:cs="Times New Roman"/>
          <w:sz w:val="24"/>
          <w:szCs w:val="24"/>
        </w:rPr>
        <w:t>т храниться вместе с онлайн-стать</w:t>
      </w:r>
      <w:r w:rsidR="00353A1C">
        <w:rPr>
          <w:rFonts w:ascii="Times New Roman" w:hAnsi="Times New Roman" w:cs="Times New Roman"/>
          <w:sz w:val="24"/>
          <w:szCs w:val="24"/>
        </w:rPr>
        <w:t>ями</w:t>
      </w:r>
      <w:r w:rsidR="00D46EB1" w:rsidRPr="00D46EB1">
        <w:rPr>
          <w:rFonts w:ascii="Times New Roman" w:hAnsi="Times New Roman" w:cs="Times New Roman"/>
          <w:sz w:val="24"/>
          <w:szCs w:val="24"/>
        </w:rPr>
        <w:t>.</w:t>
      </w:r>
    </w:p>
    <w:p w:rsidR="004E3836" w:rsidRPr="004E3836" w:rsidRDefault="004E3836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8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3836">
        <w:rPr>
          <w:rFonts w:ascii="Times New Roman" w:hAnsi="Times New Roman" w:cs="Times New Roman"/>
          <w:sz w:val="24"/>
          <w:szCs w:val="24"/>
        </w:rPr>
        <w:t xml:space="preserve">) Статистическая методология для анализа данных - </w:t>
      </w:r>
      <w:r>
        <w:rPr>
          <w:rFonts w:ascii="Times New Roman" w:hAnsi="Times New Roman" w:cs="Times New Roman"/>
          <w:sz w:val="24"/>
          <w:szCs w:val="24"/>
        </w:rPr>
        <w:t>рукописи</w:t>
      </w:r>
      <w:r w:rsidRPr="004E3836">
        <w:rPr>
          <w:rFonts w:ascii="Times New Roman" w:hAnsi="Times New Roman" w:cs="Times New Roman"/>
          <w:sz w:val="24"/>
          <w:szCs w:val="24"/>
        </w:rPr>
        <w:t xml:space="preserve">, </w:t>
      </w:r>
      <w:r w:rsidR="00914D81">
        <w:rPr>
          <w:rFonts w:ascii="Times New Roman" w:hAnsi="Times New Roman" w:cs="Times New Roman"/>
          <w:sz w:val="24"/>
          <w:szCs w:val="24"/>
        </w:rPr>
        <w:t>представляющие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836">
        <w:rPr>
          <w:rFonts w:ascii="Times New Roman" w:hAnsi="Times New Roman" w:cs="Times New Roman"/>
          <w:sz w:val="24"/>
          <w:szCs w:val="24"/>
        </w:rPr>
        <w:t>оригинальные 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3836">
        <w:rPr>
          <w:rFonts w:ascii="Times New Roman" w:hAnsi="Times New Roman" w:cs="Times New Roman"/>
          <w:sz w:val="24"/>
          <w:szCs w:val="24"/>
        </w:rPr>
        <w:t xml:space="preserve"> аналит</w:t>
      </w:r>
      <w:r>
        <w:rPr>
          <w:rFonts w:ascii="Times New Roman" w:hAnsi="Times New Roman" w:cs="Times New Roman"/>
          <w:sz w:val="24"/>
          <w:szCs w:val="24"/>
        </w:rPr>
        <w:t>ических стратегий и методологий</w:t>
      </w:r>
      <w:r w:rsidRPr="004E3836">
        <w:rPr>
          <w:rFonts w:ascii="Times New Roman" w:hAnsi="Times New Roman" w:cs="Times New Roman"/>
          <w:sz w:val="24"/>
          <w:szCs w:val="24"/>
        </w:rPr>
        <w:t>, применяемых в биостатистике (проектные и аналитические методы для клинических испытаний, эпидемиологическ</w:t>
      </w:r>
      <w:r>
        <w:rPr>
          <w:rFonts w:ascii="Times New Roman" w:hAnsi="Times New Roman" w:cs="Times New Roman"/>
          <w:sz w:val="24"/>
          <w:szCs w:val="24"/>
        </w:rPr>
        <w:t>их исследований, статистической генетики, или генетически</w:t>
      </w:r>
      <w:r w:rsidR="00914D81">
        <w:rPr>
          <w:rFonts w:ascii="Times New Roman" w:hAnsi="Times New Roman" w:cs="Times New Roman"/>
          <w:sz w:val="24"/>
          <w:szCs w:val="24"/>
        </w:rPr>
        <w:t>х/ окружающей взаимодействий), д</w:t>
      </w:r>
      <w:r>
        <w:rPr>
          <w:rFonts w:ascii="Times New Roman" w:hAnsi="Times New Roman" w:cs="Times New Roman"/>
          <w:sz w:val="24"/>
          <w:szCs w:val="24"/>
        </w:rPr>
        <w:t>емометрика, оценка плотности</w:t>
      </w:r>
      <w:r w:rsidRPr="004E3836">
        <w:rPr>
          <w:rFonts w:ascii="Times New Roman" w:hAnsi="Times New Roman" w:cs="Times New Roman"/>
          <w:sz w:val="24"/>
          <w:szCs w:val="24"/>
        </w:rPr>
        <w:t>, планирова</w:t>
      </w:r>
      <w:r>
        <w:rPr>
          <w:rFonts w:ascii="Times New Roman" w:hAnsi="Times New Roman" w:cs="Times New Roman"/>
          <w:sz w:val="24"/>
          <w:szCs w:val="24"/>
        </w:rPr>
        <w:t>ние эксперимента, эконометрика</w:t>
      </w:r>
      <w:r w:rsidRPr="004E3836">
        <w:rPr>
          <w:rFonts w:ascii="Times New Roman" w:hAnsi="Times New Roman" w:cs="Times New Roman"/>
          <w:sz w:val="24"/>
          <w:szCs w:val="24"/>
        </w:rPr>
        <w:t>, анализ</w:t>
      </w:r>
      <w:r>
        <w:rPr>
          <w:rFonts w:ascii="Times New Roman" w:hAnsi="Times New Roman" w:cs="Times New Roman"/>
          <w:sz w:val="24"/>
          <w:szCs w:val="24"/>
        </w:rPr>
        <w:t xml:space="preserve"> изображений</w:t>
      </w:r>
      <w:r w:rsidRPr="004E3836">
        <w:rPr>
          <w:rFonts w:ascii="Times New Roman" w:hAnsi="Times New Roman" w:cs="Times New Roman"/>
          <w:sz w:val="24"/>
          <w:szCs w:val="24"/>
        </w:rPr>
        <w:t>, маркетинг, модели</w:t>
      </w:r>
      <w:r>
        <w:rPr>
          <w:rFonts w:ascii="Times New Roman" w:hAnsi="Times New Roman" w:cs="Times New Roman"/>
          <w:sz w:val="24"/>
          <w:szCs w:val="24"/>
        </w:rPr>
        <w:t xml:space="preserve"> свободного исследования данных, распознавание образов</w:t>
      </w:r>
      <w:r w:rsidRPr="004E3836">
        <w:rPr>
          <w:rFonts w:ascii="Times New Roman" w:hAnsi="Times New Roman" w:cs="Times New Roman"/>
          <w:sz w:val="24"/>
          <w:szCs w:val="24"/>
        </w:rPr>
        <w:t>, психометри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E3836">
        <w:rPr>
          <w:rFonts w:ascii="Times New Roman" w:hAnsi="Times New Roman" w:cs="Times New Roman"/>
          <w:sz w:val="24"/>
          <w:szCs w:val="24"/>
        </w:rPr>
        <w:t>, статистическ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E3836">
        <w:rPr>
          <w:rFonts w:ascii="Times New Roman" w:hAnsi="Times New Roman" w:cs="Times New Roman"/>
          <w:sz w:val="24"/>
          <w:szCs w:val="24"/>
        </w:rPr>
        <w:t xml:space="preserve"> физик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4E3836" w:rsidRDefault="00C56937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Статистическая методология</w:t>
      </w:r>
      <w:r w:rsidR="00914D81">
        <w:rPr>
          <w:rFonts w:ascii="Times New Roman" w:hAnsi="Times New Roman" w:cs="Times New Roman"/>
          <w:sz w:val="24"/>
          <w:szCs w:val="24"/>
        </w:rPr>
        <w:t>, представленная в журнале может быть ориентирована (но этим не ограничивается) на развитие</w:t>
      </w:r>
      <w:r w:rsidR="004E3836">
        <w:rPr>
          <w:rFonts w:ascii="Times New Roman" w:hAnsi="Times New Roman" w:cs="Times New Roman"/>
          <w:sz w:val="24"/>
          <w:szCs w:val="24"/>
        </w:rPr>
        <w:t xml:space="preserve">: </w:t>
      </w:r>
      <w:r w:rsidR="00914D81">
        <w:rPr>
          <w:rFonts w:ascii="Times New Roman" w:hAnsi="Times New Roman" w:cs="Times New Roman"/>
          <w:sz w:val="24"/>
          <w:szCs w:val="24"/>
        </w:rPr>
        <w:t xml:space="preserve">методов </w:t>
      </w:r>
      <w:r w:rsidR="004E3836">
        <w:rPr>
          <w:rFonts w:ascii="Times New Roman" w:hAnsi="Times New Roman" w:cs="Times New Roman"/>
          <w:sz w:val="24"/>
          <w:szCs w:val="24"/>
        </w:rPr>
        <w:t>самонастройки</w:t>
      </w:r>
      <w:r w:rsidR="00B70B6F">
        <w:rPr>
          <w:rFonts w:ascii="Times New Roman" w:hAnsi="Times New Roman" w:cs="Times New Roman"/>
          <w:sz w:val="24"/>
          <w:szCs w:val="24"/>
        </w:rPr>
        <w:t xml:space="preserve"> статистических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70B6F">
        <w:rPr>
          <w:rFonts w:ascii="Times New Roman" w:hAnsi="Times New Roman" w:cs="Times New Roman"/>
          <w:sz w:val="24"/>
          <w:szCs w:val="24"/>
        </w:rPr>
        <w:t>оделей</w:t>
      </w:r>
      <w:r w:rsidR="004E3836" w:rsidRPr="004E3836">
        <w:rPr>
          <w:rFonts w:ascii="Times New Roman" w:hAnsi="Times New Roman" w:cs="Times New Roman"/>
          <w:sz w:val="24"/>
          <w:szCs w:val="24"/>
        </w:rPr>
        <w:t xml:space="preserve">, методы классификации, </w:t>
      </w:r>
      <w:r w:rsidR="00914D81">
        <w:rPr>
          <w:rFonts w:ascii="Times New Roman" w:hAnsi="Times New Roman" w:cs="Times New Roman"/>
          <w:sz w:val="24"/>
          <w:szCs w:val="24"/>
        </w:rPr>
        <w:t xml:space="preserve">обоснование выборки и методов </w:t>
      </w:r>
      <w:r w:rsidR="004E3836" w:rsidRPr="004E3836">
        <w:rPr>
          <w:rFonts w:ascii="Times New Roman" w:hAnsi="Times New Roman" w:cs="Times New Roman"/>
          <w:sz w:val="24"/>
          <w:szCs w:val="24"/>
        </w:rPr>
        <w:t>клиниче</w:t>
      </w:r>
      <w:r w:rsidR="00914D81">
        <w:rPr>
          <w:rFonts w:ascii="Times New Roman" w:hAnsi="Times New Roman" w:cs="Times New Roman"/>
          <w:sz w:val="24"/>
          <w:szCs w:val="24"/>
        </w:rPr>
        <w:t>ских испытаний</w:t>
      </w:r>
      <w:r w:rsidR="004E3836">
        <w:rPr>
          <w:rFonts w:ascii="Times New Roman" w:hAnsi="Times New Roman" w:cs="Times New Roman"/>
          <w:sz w:val="24"/>
          <w:szCs w:val="24"/>
        </w:rPr>
        <w:t>, анализ</w:t>
      </w:r>
      <w:r w:rsidR="00914D81">
        <w:rPr>
          <w:rFonts w:ascii="Times New Roman" w:hAnsi="Times New Roman" w:cs="Times New Roman"/>
          <w:sz w:val="24"/>
          <w:szCs w:val="24"/>
        </w:rPr>
        <w:t>а</w:t>
      </w:r>
      <w:r w:rsidR="004E3836">
        <w:rPr>
          <w:rFonts w:ascii="Times New Roman" w:hAnsi="Times New Roman" w:cs="Times New Roman"/>
          <w:sz w:val="24"/>
          <w:szCs w:val="24"/>
        </w:rPr>
        <w:t xml:space="preserve"> данных, оценку плотности, планирование эксперимента</w:t>
      </w:r>
      <w:r w:rsidR="004E3836" w:rsidRPr="004E3836">
        <w:rPr>
          <w:rFonts w:ascii="Times New Roman" w:hAnsi="Times New Roman" w:cs="Times New Roman"/>
          <w:sz w:val="24"/>
          <w:szCs w:val="24"/>
        </w:rPr>
        <w:t>, анализ расп</w:t>
      </w:r>
      <w:r w:rsidR="004E3836">
        <w:rPr>
          <w:rFonts w:ascii="Times New Roman" w:hAnsi="Times New Roman" w:cs="Times New Roman"/>
          <w:sz w:val="24"/>
          <w:szCs w:val="24"/>
        </w:rPr>
        <w:t>ознавания образов/изображения</w:t>
      </w:r>
      <w:r w:rsidR="004E3836" w:rsidRPr="004E3836">
        <w:rPr>
          <w:rFonts w:ascii="Times New Roman" w:hAnsi="Times New Roman" w:cs="Times New Roman"/>
          <w:sz w:val="24"/>
          <w:szCs w:val="24"/>
        </w:rPr>
        <w:t>, параметриче</w:t>
      </w:r>
      <w:r w:rsidR="004E3836">
        <w:rPr>
          <w:rFonts w:ascii="Times New Roman" w:hAnsi="Times New Roman" w:cs="Times New Roman"/>
          <w:sz w:val="24"/>
          <w:szCs w:val="24"/>
        </w:rPr>
        <w:t>ские и непараметрические методы</w:t>
      </w:r>
      <w:r w:rsidR="004E3836" w:rsidRPr="004E3836">
        <w:rPr>
          <w:rFonts w:ascii="Times New Roman" w:hAnsi="Times New Roman" w:cs="Times New Roman"/>
          <w:sz w:val="24"/>
          <w:szCs w:val="24"/>
        </w:rPr>
        <w:t>, статистическ</w:t>
      </w:r>
      <w:r w:rsidR="004E3836">
        <w:rPr>
          <w:rFonts w:ascii="Times New Roman" w:hAnsi="Times New Roman" w:cs="Times New Roman"/>
          <w:sz w:val="24"/>
          <w:szCs w:val="24"/>
        </w:rPr>
        <w:t>ую</w:t>
      </w:r>
      <w:r w:rsidR="004E3836" w:rsidRPr="004E3836">
        <w:rPr>
          <w:rFonts w:ascii="Times New Roman" w:hAnsi="Times New Roman" w:cs="Times New Roman"/>
          <w:sz w:val="24"/>
          <w:szCs w:val="24"/>
        </w:rPr>
        <w:t xml:space="preserve"> генетик</w:t>
      </w:r>
      <w:r w:rsidR="004E3836">
        <w:rPr>
          <w:rFonts w:ascii="Times New Roman" w:hAnsi="Times New Roman" w:cs="Times New Roman"/>
          <w:sz w:val="24"/>
          <w:szCs w:val="24"/>
        </w:rPr>
        <w:t>у</w:t>
      </w:r>
      <w:r w:rsidR="004E3836" w:rsidRPr="004E3836">
        <w:rPr>
          <w:rFonts w:ascii="Times New Roman" w:hAnsi="Times New Roman" w:cs="Times New Roman"/>
          <w:sz w:val="24"/>
          <w:szCs w:val="24"/>
        </w:rPr>
        <w:t xml:space="preserve">, </w:t>
      </w:r>
      <w:r w:rsidR="00914D81">
        <w:rPr>
          <w:rFonts w:ascii="Times New Roman" w:hAnsi="Times New Roman" w:cs="Times New Roman"/>
          <w:sz w:val="24"/>
          <w:szCs w:val="24"/>
        </w:rPr>
        <w:t xml:space="preserve">байесовские методы </w:t>
      </w:r>
      <w:r w:rsidR="004E3836" w:rsidRPr="004E3836">
        <w:rPr>
          <w:rFonts w:ascii="Times New Roman" w:hAnsi="Times New Roman" w:cs="Times New Roman"/>
          <w:sz w:val="24"/>
          <w:szCs w:val="24"/>
        </w:rPr>
        <w:t>моде</w:t>
      </w:r>
      <w:r w:rsidR="00914D81">
        <w:rPr>
          <w:rFonts w:ascii="Times New Roman" w:hAnsi="Times New Roman" w:cs="Times New Roman"/>
          <w:sz w:val="24"/>
          <w:szCs w:val="24"/>
        </w:rPr>
        <w:t>лирования</w:t>
      </w:r>
      <w:r w:rsidR="004E3836">
        <w:rPr>
          <w:rFonts w:ascii="Times New Roman" w:hAnsi="Times New Roman" w:cs="Times New Roman"/>
          <w:sz w:val="24"/>
          <w:szCs w:val="24"/>
        </w:rPr>
        <w:t>, обнаружения выбросов</w:t>
      </w:r>
      <w:r w:rsidR="004E3836" w:rsidRPr="004E3836">
        <w:rPr>
          <w:rFonts w:ascii="Times New Roman" w:hAnsi="Times New Roman" w:cs="Times New Roman"/>
          <w:sz w:val="24"/>
          <w:szCs w:val="24"/>
        </w:rPr>
        <w:t xml:space="preserve">, </w:t>
      </w:r>
      <w:r w:rsidR="00914D81">
        <w:rPr>
          <w:rFonts w:ascii="Times New Roman" w:hAnsi="Times New Roman" w:cs="Times New Roman"/>
          <w:sz w:val="24"/>
          <w:szCs w:val="24"/>
        </w:rPr>
        <w:t>обоснование надежности оценочных</w:t>
      </w:r>
      <w:r w:rsidR="004E3836" w:rsidRPr="004E3836">
        <w:rPr>
          <w:rFonts w:ascii="Times New Roman" w:hAnsi="Times New Roman" w:cs="Times New Roman"/>
          <w:sz w:val="24"/>
          <w:szCs w:val="24"/>
        </w:rPr>
        <w:t xml:space="preserve"> пр</w:t>
      </w:r>
      <w:r w:rsidR="00914D81">
        <w:rPr>
          <w:rFonts w:ascii="Times New Roman" w:hAnsi="Times New Roman" w:cs="Times New Roman"/>
          <w:sz w:val="24"/>
          <w:szCs w:val="24"/>
        </w:rPr>
        <w:t>оцедур, перекрестной проверки</w:t>
      </w:r>
      <w:r w:rsidR="004E3836">
        <w:rPr>
          <w:rFonts w:ascii="Times New Roman" w:hAnsi="Times New Roman" w:cs="Times New Roman"/>
          <w:sz w:val="24"/>
          <w:szCs w:val="24"/>
        </w:rPr>
        <w:t xml:space="preserve">, </w:t>
      </w:r>
      <w:r w:rsidR="00914D81">
        <w:rPr>
          <w:rFonts w:ascii="Times New Roman" w:hAnsi="Times New Roman" w:cs="Times New Roman"/>
          <w:sz w:val="24"/>
          <w:szCs w:val="24"/>
        </w:rPr>
        <w:t>анализа функциональности данных</w:t>
      </w:r>
      <w:r w:rsidR="004E3836" w:rsidRPr="004E38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="004E3836" w:rsidRPr="004E3836">
        <w:rPr>
          <w:rFonts w:ascii="Times New Roman" w:hAnsi="Times New Roman" w:cs="Times New Roman"/>
          <w:sz w:val="24"/>
          <w:szCs w:val="24"/>
        </w:rPr>
        <w:t>, модел</w:t>
      </w:r>
      <w:r w:rsidR="00914D81">
        <w:rPr>
          <w:rFonts w:ascii="Times New Roman" w:hAnsi="Times New Roman" w:cs="Times New Roman"/>
          <w:sz w:val="24"/>
          <w:szCs w:val="24"/>
        </w:rPr>
        <w:t>ей</w:t>
      </w:r>
      <w:r w:rsidR="004E3836">
        <w:rPr>
          <w:rFonts w:ascii="Times New Roman" w:hAnsi="Times New Roman" w:cs="Times New Roman"/>
          <w:sz w:val="24"/>
          <w:szCs w:val="24"/>
        </w:rPr>
        <w:t xml:space="preserve"> смеси , </w:t>
      </w:r>
      <w:r w:rsidR="004E3836" w:rsidRPr="004E3836">
        <w:rPr>
          <w:rFonts w:ascii="Times New Roman" w:hAnsi="Times New Roman" w:cs="Times New Roman"/>
          <w:sz w:val="24"/>
          <w:szCs w:val="24"/>
        </w:rPr>
        <w:t>нелинейн</w:t>
      </w:r>
      <w:r w:rsidR="00914D81">
        <w:rPr>
          <w:rFonts w:ascii="Times New Roman" w:hAnsi="Times New Roman" w:cs="Times New Roman"/>
          <w:sz w:val="24"/>
          <w:szCs w:val="24"/>
        </w:rPr>
        <w:t>ых модел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14D81">
        <w:rPr>
          <w:rFonts w:ascii="Times New Roman" w:hAnsi="Times New Roman" w:cs="Times New Roman"/>
          <w:sz w:val="24"/>
          <w:szCs w:val="24"/>
        </w:rPr>
        <w:t>й</w:t>
      </w:r>
      <w:r w:rsidR="004E3836" w:rsidRPr="004E3836">
        <w:rPr>
          <w:rFonts w:ascii="Times New Roman" w:hAnsi="Times New Roman" w:cs="Times New Roman"/>
          <w:sz w:val="24"/>
          <w:szCs w:val="24"/>
        </w:rPr>
        <w:t xml:space="preserve">, </w:t>
      </w:r>
      <w:r w:rsidR="00914D81">
        <w:rPr>
          <w:rFonts w:ascii="Times New Roman" w:hAnsi="Times New Roman" w:cs="Times New Roman"/>
          <w:sz w:val="24"/>
          <w:szCs w:val="24"/>
        </w:rPr>
        <w:t xml:space="preserve">метода </w:t>
      </w:r>
      <w:r w:rsidR="004E3836" w:rsidRPr="004E3836">
        <w:rPr>
          <w:rFonts w:ascii="Times New Roman" w:hAnsi="Times New Roman" w:cs="Times New Roman"/>
          <w:sz w:val="24"/>
          <w:szCs w:val="24"/>
        </w:rPr>
        <w:t>наименьших квадратов,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D81">
        <w:rPr>
          <w:rFonts w:ascii="Times New Roman" w:hAnsi="Times New Roman" w:cs="Times New Roman"/>
          <w:sz w:val="24"/>
          <w:szCs w:val="24"/>
        </w:rPr>
        <w:t>использования скрытых переменных</w:t>
      </w:r>
      <w:r w:rsidR="004E3836" w:rsidRPr="004E3836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914D81">
        <w:rPr>
          <w:rFonts w:ascii="Times New Roman" w:hAnsi="Times New Roman" w:cs="Times New Roman"/>
          <w:sz w:val="24"/>
          <w:szCs w:val="24"/>
        </w:rPr>
        <w:t>ей</w:t>
      </w:r>
      <w:r w:rsidR="004E3836">
        <w:rPr>
          <w:rFonts w:ascii="Times New Roman" w:hAnsi="Times New Roman" w:cs="Times New Roman"/>
          <w:sz w:val="24"/>
          <w:szCs w:val="24"/>
        </w:rPr>
        <w:t xml:space="preserve">, </w:t>
      </w:r>
      <w:r w:rsidR="00914D81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4E3836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B70B6F">
        <w:rPr>
          <w:rFonts w:ascii="Times New Roman" w:hAnsi="Times New Roman" w:cs="Times New Roman"/>
          <w:sz w:val="24"/>
          <w:szCs w:val="24"/>
        </w:rPr>
        <w:t>структурных уравнений</w:t>
      </w:r>
      <w:r w:rsidR="004E3836" w:rsidRPr="004E3836">
        <w:rPr>
          <w:rFonts w:ascii="Times New Roman" w:hAnsi="Times New Roman" w:cs="Times New Roman"/>
          <w:sz w:val="24"/>
          <w:szCs w:val="24"/>
        </w:rPr>
        <w:t xml:space="preserve">, </w:t>
      </w:r>
      <w:r w:rsidR="00B70B6F">
        <w:rPr>
          <w:rFonts w:ascii="Times New Roman" w:hAnsi="Times New Roman" w:cs="Times New Roman"/>
          <w:sz w:val="24"/>
          <w:szCs w:val="24"/>
        </w:rPr>
        <w:t>методов моделирования</w:t>
      </w:r>
      <w:r w:rsidR="004E3836">
        <w:rPr>
          <w:rFonts w:ascii="Times New Roman" w:hAnsi="Times New Roman" w:cs="Times New Roman"/>
          <w:sz w:val="24"/>
          <w:szCs w:val="24"/>
        </w:rPr>
        <w:t xml:space="preserve"> временных рядов</w:t>
      </w:r>
      <w:r w:rsidR="004E3836" w:rsidRPr="004E3836">
        <w:rPr>
          <w:rFonts w:ascii="Times New Roman" w:hAnsi="Times New Roman" w:cs="Times New Roman"/>
          <w:sz w:val="24"/>
          <w:szCs w:val="24"/>
        </w:rPr>
        <w:t xml:space="preserve">, </w:t>
      </w:r>
      <w:r w:rsidR="00B70B6F">
        <w:rPr>
          <w:rFonts w:ascii="Times New Roman" w:hAnsi="Times New Roman" w:cs="Times New Roman"/>
          <w:sz w:val="24"/>
          <w:szCs w:val="24"/>
        </w:rPr>
        <w:t xml:space="preserve">методов </w:t>
      </w:r>
      <w:r w:rsidR="004E3836" w:rsidRPr="004E3836">
        <w:rPr>
          <w:rFonts w:ascii="Times New Roman" w:hAnsi="Times New Roman" w:cs="Times New Roman"/>
          <w:sz w:val="24"/>
          <w:szCs w:val="24"/>
        </w:rPr>
        <w:t>многоуровнев</w:t>
      </w:r>
      <w:r w:rsidR="004E3836">
        <w:rPr>
          <w:rFonts w:ascii="Times New Roman" w:hAnsi="Times New Roman" w:cs="Times New Roman"/>
          <w:sz w:val="24"/>
          <w:szCs w:val="24"/>
        </w:rPr>
        <w:t>ый анализ и контроль качества.</w:t>
      </w:r>
    </w:p>
    <w:p w:rsidR="008B69E2" w:rsidRDefault="008B69E2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дополнением для активизации публикационной деятельности российских статистиков может стать </w:t>
      </w:r>
      <w:r w:rsidR="00B85DC6">
        <w:rPr>
          <w:rFonts w:ascii="Times New Roman" w:hAnsi="Times New Roman" w:cs="Times New Roman"/>
          <w:sz w:val="24"/>
          <w:szCs w:val="24"/>
        </w:rPr>
        <w:t xml:space="preserve">реализация идеи создания </w:t>
      </w:r>
      <w:r>
        <w:rPr>
          <w:rFonts w:ascii="Times New Roman" w:hAnsi="Times New Roman" w:cs="Times New Roman"/>
          <w:sz w:val="24"/>
          <w:szCs w:val="24"/>
        </w:rPr>
        <w:t xml:space="preserve">журнал, </w:t>
      </w:r>
      <w:r w:rsidR="00C56937">
        <w:rPr>
          <w:rFonts w:ascii="Times New Roman" w:hAnsi="Times New Roman" w:cs="Times New Roman"/>
          <w:sz w:val="24"/>
          <w:szCs w:val="24"/>
        </w:rPr>
        <w:t>ориентированного</w:t>
      </w:r>
      <w:r w:rsidR="00B85DC6">
        <w:rPr>
          <w:rFonts w:ascii="Times New Roman" w:hAnsi="Times New Roman" w:cs="Times New Roman"/>
          <w:sz w:val="24"/>
          <w:szCs w:val="24"/>
        </w:rPr>
        <w:t xml:space="preserve"> на  развитие методологии и практики статистики социально-экономических систем на базе Центрально-Евразийского представительства Международного статистического института. </w:t>
      </w:r>
    </w:p>
    <w:p w:rsidR="00B70B6F" w:rsidRDefault="00B70B6F" w:rsidP="002C15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70B6F" w:rsidSect="004444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FB" w:rsidRDefault="00074EFB" w:rsidP="00C56937">
      <w:pPr>
        <w:spacing w:after="0" w:line="240" w:lineRule="auto"/>
      </w:pPr>
      <w:r>
        <w:separator/>
      </w:r>
    </w:p>
  </w:endnote>
  <w:endnote w:type="continuationSeparator" w:id="0">
    <w:p w:rsidR="00074EFB" w:rsidRDefault="00074EFB" w:rsidP="00C5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8758"/>
      <w:docPartObj>
        <w:docPartGallery w:val="Page Numbers (Bottom of Page)"/>
        <w:docPartUnique/>
      </w:docPartObj>
    </w:sdtPr>
    <w:sdtEndPr/>
    <w:sdtContent>
      <w:p w:rsidR="00C56937" w:rsidRDefault="00074EF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6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6937" w:rsidRDefault="00C569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FB" w:rsidRDefault="00074EFB" w:rsidP="00C56937">
      <w:pPr>
        <w:spacing w:after="0" w:line="240" w:lineRule="auto"/>
      </w:pPr>
      <w:r>
        <w:separator/>
      </w:r>
    </w:p>
  </w:footnote>
  <w:footnote w:type="continuationSeparator" w:id="0">
    <w:p w:rsidR="00074EFB" w:rsidRDefault="00074EFB" w:rsidP="00C5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3A1"/>
    <w:multiLevelType w:val="hybridMultilevel"/>
    <w:tmpl w:val="FE849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4302D7"/>
    <w:multiLevelType w:val="hybridMultilevel"/>
    <w:tmpl w:val="A40265C2"/>
    <w:lvl w:ilvl="0" w:tplc="5F641C08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C7212E"/>
    <w:multiLevelType w:val="hybridMultilevel"/>
    <w:tmpl w:val="F678218E"/>
    <w:lvl w:ilvl="0" w:tplc="1BCE0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7212CE"/>
    <w:multiLevelType w:val="hybridMultilevel"/>
    <w:tmpl w:val="F5B81434"/>
    <w:lvl w:ilvl="0" w:tplc="09D0D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B67E1"/>
    <w:multiLevelType w:val="hybridMultilevel"/>
    <w:tmpl w:val="55109A70"/>
    <w:lvl w:ilvl="0" w:tplc="E3C6A2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3836F3"/>
    <w:multiLevelType w:val="hybridMultilevel"/>
    <w:tmpl w:val="B3B4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802D4"/>
    <w:multiLevelType w:val="hybridMultilevel"/>
    <w:tmpl w:val="63760F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A936E6"/>
    <w:multiLevelType w:val="hybridMultilevel"/>
    <w:tmpl w:val="BCC44D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E26F16"/>
    <w:multiLevelType w:val="hybridMultilevel"/>
    <w:tmpl w:val="EEF27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2"/>
    <w:rsid w:val="00014BB2"/>
    <w:rsid w:val="000260CD"/>
    <w:rsid w:val="0004045E"/>
    <w:rsid w:val="000649E8"/>
    <w:rsid w:val="00074EFB"/>
    <w:rsid w:val="000A39FD"/>
    <w:rsid w:val="000E13D8"/>
    <w:rsid w:val="000F0C37"/>
    <w:rsid w:val="000F72CB"/>
    <w:rsid w:val="00157832"/>
    <w:rsid w:val="001D3A2A"/>
    <w:rsid w:val="001E41D4"/>
    <w:rsid w:val="002625C1"/>
    <w:rsid w:val="002842EF"/>
    <w:rsid w:val="002C15B2"/>
    <w:rsid w:val="002C475D"/>
    <w:rsid w:val="002D7B99"/>
    <w:rsid w:val="00353A1C"/>
    <w:rsid w:val="00365E57"/>
    <w:rsid w:val="00373467"/>
    <w:rsid w:val="00377DAD"/>
    <w:rsid w:val="003916AE"/>
    <w:rsid w:val="00417697"/>
    <w:rsid w:val="00433C1E"/>
    <w:rsid w:val="0044440D"/>
    <w:rsid w:val="0044462F"/>
    <w:rsid w:val="00467522"/>
    <w:rsid w:val="004824E5"/>
    <w:rsid w:val="004931A5"/>
    <w:rsid w:val="004A1267"/>
    <w:rsid w:val="004A5F66"/>
    <w:rsid w:val="004E3836"/>
    <w:rsid w:val="005037D1"/>
    <w:rsid w:val="00554184"/>
    <w:rsid w:val="00575706"/>
    <w:rsid w:val="00642679"/>
    <w:rsid w:val="006C421C"/>
    <w:rsid w:val="006C48FA"/>
    <w:rsid w:val="006E1D95"/>
    <w:rsid w:val="006E6C59"/>
    <w:rsid w:val="006E77F4"/>
    <w:rsid w:val="0073006D"/>
    <w:rsid w:val="00732421"/>
    <w:rsid w:val="00875504"/>
    <w:rsid w:val="00890708"/>
    <w:rsid w:val="008B69E2"/>
    <w:rsid w:val="008C3C82"/>
    <w:rsid w:val="00914D81"/>
    <w:rsid w:val="00923CF5"/>
    <w:rsid w:val="0093026A"/>
    <w:rsid w:val="00943145"/>
    <w:rsid w:val="00963C12"/>
    <w:rsid w:val="00971615"/>
    <w:rsid w:val="009F46B3"/>
    <w:rsid w:val="00A146B7"/>
    <w:rsid w:val="00A32AE2"/>
    <w:rsid w:val="00A43C6E"/>
    <w:rsid w:val="00AA032A"/>
    <w:rsid w:val="00AC2B5B"/>
    <w:rsid w:val="00AE56EC"/>
    <w:rsid w:val="00AE57C7"/>
    <w:rsid w:val="00B170AF"/>
    <w:rsid w:val="00B20C52"/>
    <w:rsid w:val="00B700BA"/>
    <w:rsid w:val="00B70B6F"/>
    <w:rsid w:val="00B76BCA"/>
    <w:rsid w:val="00B85DC6"/>
    <w:rsid w:val="00B938E6"/>
    <w:rsid w:val="00C0131C"/>
    <w:rsid w:val="00C10CFF"/>
    <w:rsid w:val="00C15FF0"/>
    <w:rsid w:val="00C46118"/>
    <w:rsid w:val="00C56937"/>
    <w:rsid w:val="00C5720D"/>
    <w:rsid w:val="00C64797"/>
    <w:rsid w:val="00C93C8A"/>
    <w:rsid w:val="00CC4D0A"/>
    <w:rsid w:val="00CC514B"/>
    <w:rsid w:val="00D43EEA"/>
    <w:rsid w:val="00D46EB1"/>
    <w:rsid w:val="00DE55DF"/>
    <w:rsid w:val="00E53439"/>
    <w:rsid w:val="00E56107"/>
    <w:rsid w:val="00E63F5F"/>
    <w:rsid w:val="00EB1D1E"/>
    <w:rsid w:val="00F27D33"/>
    <w:rsid w:val="00F350B3"/>
    <w:rsid w:val="00F6186E"/>
    <w:rsid w:val="00F74A19"/>
    <w:rsid w:val="00F873DA"/>
    <w:rsid w:val="00FB578F"/>
    <w:rsid w:val="00FD1F5B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AE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937"/>
  </w:style>
  <w:style w:type="paragraph" w:styleId="a6">
    <w:name w:val="footer"/>
    <w:basedOn w:val="a"/>
    <w:link w:val="a7"/>
    <w:uiPriority w:val="99"/>
    <w:unhideWhenUsed/>
    <w:rsid w:val="00C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AE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937"/>
  </w:style>
  <w:style w:type="paragraph" w:styleId="a6">
    <w:name w:val="footer"/>
    <w:basedOn w:val="a"/>
    <w:link w:val="a7"/>
    <w:uiPriority w:val="99"/>
    <w:unhideWhenUsed/>
    <w:rsid w:val="00C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Владимир Евгеньевич Сычев</cp:lastModifiedBy>
  <cp:revision>2</cp:revision>
  <cp:lastPrinted>2014-03-12T07:44:00Z</cp:lastPrinted>
  <dcterms:created xsi:type="dcterms:W3CDTF">2014-03-12T08:47:00Z</dcterms:created>
  <dcterms:modified xsi:type="dcterms:W3CDTF">2014-03-12T08:47:00Z</dcterms:modified>
</cp:coreProperties>
</file>