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03" w:rsidRPr="002B1987" w:rsidRDefault="00760203" w:rsidP="00760203">
      <w:pPr>
        <w:pageBreakBefore/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</w:tabs>
        <w:spacing w:after="60"/>
        <w:rPr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19.</w:t>
      </w:r>
      <w:r w:rsidRPr="002B198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10. </w:t>
      </w:r>
      <w:r w:rsidRPr="002B1987">
        <w:rPr>
          <w:rFonts w:ascii="Arial" w:hAnsi="Arial" w:cs="Arial"/>
          <w:b/>
          <w:bCs/>
          <w:color w:val="000000"/>
          <w:sz w:val="16"/>
          <w:szCs w:val="16"/>
        </w:rPr>
        <w:t>ВВОД</w:t>
      </w:r>
      <w:r w:rsidRPr="002B198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2B1987">
        <w:rPr>
          <w:rFonts w:ascii="Arial" w:hAnsi="Arial" w:cs="Arial"/>
          <w:b/>
          <w:bCs/>
          <w:color w:val="000000"/>
          <w:sz w:val="16"/>
          <w:szCs w:val="16"/>
        </w:rPr>
        <w:t>В</w:t>
      </w:r>
      <w:r w:rsidRPr="002B198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2B1987">
        <w:rPr>
          <w:rFonts w:ascii="Arial" w:hAnsi="Arial" w:cs="Arial"/>
          <w:b/>
          <w:bCs/>
          <w:color w:val="000000"/>
          <w:sz w:val="16"/>
          <w:szCs w:val="16"/>
        </w:rPr>
        <w:t>ДЕЙСТВИЕ</w:t>
      </w:r>
      <w:r w:rsidRPr="002B198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2B1987">
        <w:rPr>
          <w:rFonts w:ascii="Arial" w:hAnsi="Arial" w:cs="Arial"/>
          <w:b/>
          <w:bCs/>
          <w:color w:val="000000"/>
          <w:sz w:val="16"/>
          <w:szCs w:val="16"/>
        </w:rPr>
        <w:t>ЖИЛЫХ</w:t>
      </w:r>
      <w:r w:rsidRPr="002B198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2B1987">
        <w:rPr>
          <w:rFonts w:ascii="Arial" w:hAnsi="Arial" w:cs="Arial"/>
          <w:b/>
          <w:bCs/>
          <w:color w:val="000000"/>
          <w:sz w:val="16"/>
          <w:szCs w:val="16"/>
        </w:rPr>
        <w:t>ДОМОВ</w:t>
      </w:r>
    </w:p>
    <w:p w:rsidR="00760203" w:rsidRPr="0037347D" w:rsidRDefault="00760203" w:rsidP="00760203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</w:tabs>
        <w:spacing w:after="60"/>
        <w:ind w:firstLine="490"/>
        <w:rPr>
          <w:color w:val="000000"/>
          <w:sz w:val="16"/>
          <w:szCs w:val="16"/>
          <w:lang w:val="en-US"/>
        </w:rPr>
      </w:pPr>
      <w:r w:rsidRPr="0037347D">
        <w:rPr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COMMISSIONING OF </w:t>
      </w:r>
      <w:r w:rsidRPr="0037347D">
        <w:rPr>
          <w:rFonts w:ascii="Arial" w:hAnsi="Arial" w:cs="Arial"/>
          <w:b/>
          <w:bCs/>
          <w:i/>
          <w:color w:val="000000"/>
          <w:sz w:val="16"/>
          <w:szCs w:val="16"/>
          <w:lang w:val="en-US"/>
        </w:rPr>
        <w:t>RESIDENTIAL HOUSES</w:t>
      </w:r>
    </w:p>
    <w:tbl>
      <w:tblPr>
        <w:tblW w:w="992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8"/>
        <w:gridCol w:w="1090"/>
        <w:gridCol w:w="1090"/>
        <w:gridCol w:w="1089"/>
        <w:gridCol w:w="1089"/>
        <w:gridCol w:w="1089"/>
        <w:gridCol w:w="2237"/>
      </w:tblGrid>
      <w:tr w:rsidR="00760203" w:rsidRPr="002B1987" w:rsidTr="00F47214">
        <w:trPr>
          <w:cantSplit/>
        </w:trPr>
        <w:tc>
          <w:tcPr>
            <w:tcW w:w="2238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760203" w:rsidRPr="002B1987" w:rsidRDefault="00760203" w:rsidP="00F47214">
            <w:pPr>
              <w:spacing w:before="20" w:line="120" w:lineRule="exact"/>
              <w:ind w:left="113"/>
              <w:rPr>
                <w:color w:val="000000"/>
                <w:lang w:val="en-US"/>
              </w:rPr>
            </w:pPr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t>Годы</w:t>
            </w:r>
          </w:p>
          <w:p w:rsidR="00760203" w:rsidRPr="002B1987" w:rsidRDefault="00760203" w:rsidP="00F47214">
            <w:pPr>
              <w:spacing w:before="20" w:line="120" w:lineRule="exact"/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60203" w:rsidRPr="002B1987" w:rsidRDefault="00760203" w:rsidP="00F47214">
            <w:pPr>
              <w:spacing w:before="40"/>
              <w:ind w:left="57" w:right="57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t xml:space="preserve">Всего введено, </w:t>
            </w:r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млн</w:t>
            </w:r>
            <w:proofErr w:type="gramEnd"/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t xml:space="preserve"> м</w:t>
            </w:r>
            <w:r w:rsidRPr="002B1987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t xml:space="preserve"> общей площади жилых помещений</w:t>
            </w:r>
          </w:p>
          <w:p w:rsidR="00760203" w:rsidRPr="002B1987" w:rsidRDefault="00760203" w:rsidP="00F47214">
            <w:pPr>
              <w:spacing w:before="40"/>
              <w:ind w:left="57" w:right="57"/>
              <w:rPr>
                <w:color w:val="000000"/>
                <w:lang w:val="en-US"/>
              </w:rPr>
            </w:pPr>
            <w:r w:rsidRPr="002B1987">
              <w:rPr>
                <w:rFonts w:ascii="Arial" w:hAnsi="Arial" w:cs="Arial"/>
                <w:i/>
                <w:color w:val="000000"/>
                <w:sz w:val="12"/>
                <w:lang w:val="en-US"/>
              </w:rPr>
              <w:t>Total</w:t>
            </w:r>
            <w:r w:rsidRPr="002B1987">
              <w:rPr>
                <w:color w:val="000000"/>
                <w:lang w:val="en-US"/>
              </w:rPr>
              <w:t xml:space="preserve"> </w:t>
            </w:r>
            <w:r w:rsidRPr="002B1987">
              <w:rPr>
                <w:rFonts w:ascii="Arial" w:hAnsi="Arial" w:cs="Arial"/>
                <w:i/>
                <w:color w:val="000000"/>
                <w:sz w:val="12"/>
                <w:lang w:val="en-US"/>
              </w:rPr>
              <w:t>commi</w:t>
            </w:r>
            <w:r w:rsidRPr="002B1987">
              <w:rPr>
                <w:rFonts w:ascii="Arial" w:hAnsi="Arial" w:cs="Arial"/>
                <w:i/>
                <w:color w:val="000000"/>
                <w:sz w:val="12"/>
                <w:lang w:val="en-US"/>
              </w:rPr>
              <w:t>s</w:t>
            </w:r>
            <w:r w:rsidRPr="002B1987">
              <w:rPr>
                <w:rFonts w:ascii="Arial" w:hAnsi="Arial" w:cs="Arial"/>
                <w:i/>
                <w:color w:val="000000"/>
                <w:sz w:val="12"/>
                <w:lang w:val="en-US"/>
              </w:rPr>
              <w:t xml:space="preserve">sioned area of dwellings, </w:t>
            </w:r>
            <w:r w:rsidRPr="002B1987">
              <w:rPr>
                <w:rFonts w:ascii="Arial" w:hAnsi="Arial" w:cs="Arial"/>
                <w:i/>
                <w:color w:val="000000"/>
                <w:sz w:val="12"/>
                <w:lang w:val="en-US"/>
              </w:rPr>
              <w:br/>
            </w:r>
            <w:proofErr w:type="spellStart"/>
            <w:r w:rsidRPr="002B1987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mln</w:t>
            </w:r>
            <w:proofErr w:type="spellEnd"/>
            <w:r w:rsidRPr="002B1987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. sq. m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0203" w:rsidRPr="002B1987" w:rsidRDefault="00760203" w:rsidP="00F47214">
            <w:pPr>
              <w:spacing w:before="40"/>
              <w:ind w:left="57" w:right="57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t xml:space="preserve">в том числе / </w:t>
            </w:r>
            <w:r w:rsidRPr="002B1987">
              <w:rPr>
                <w:rFonts w:ascii="Arial" w:hAnsi="Arial" w:cs="Arial"/>
                <w:i/>
                <w:color w:val="000000"/>
                <w:sz w:val="12"/>
                <w:lang w:val="en-US"/>
              </w:rPr>
              <w:t>including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0203" w:rsidRPr="002B1987" w:rsidRDefault="00760203" w:rsidP="00F47214">
            <w:pPr>
              <w:spacing w:before="40"/>
              <w:ind w:left="57" w:right="57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t xml:space="preserve">Удельный вес в общем вводе </w:t>
            </w:r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жилых домов, построенных, </w:t>
            </w:r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процентов </w:t>
            </w:r>
          </w:p>
          <w:p w:rsidR="00760203" w:rsidRPr="0037347D" w:rsidRDefault="00760203" w:rsidP="00F47214">
            <w:pPr>
              <w:spacing w:before="40"/>
              <w:ind w:left="57" w:right="57"/>
              <w:rPr>
                <w:color w:val="000000"/>
                <w:lang w:val="en-US"/>
              </w:rPr>
            </w:pPr>
            <w:r w:rsidRPr="0037347D">
              <w:rPr>
                <w:rFonts w:ascii="Arial" w:hAnsi="Arial" w:cs="Arial"/>
                <w:i/>
                <w:color w:val="000000"/>
                <w:sz w:val="12"/>
                <w:lang w:val="en-US"/>
              </w:rPr>
              <w:t>Share in total number of constructed residential houses, percent</w:t>
            </w:r>
          </w:p>
        </w:tc>
        <w:tc>
          <w:tcPr>
            <w:tcW w:w="223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60203" w:rsidRPr="002B1987" w:rsidRDefault="00760203" w:rsidP="00F47214">
            <w:pPr>
              <w:spacing w:before="40"/>
              <w:ind w:left="57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2"/>
                <w:lang w:val="en-US"/>
              </w:rPr>
              <w:t>Year</w:t>
            </w:r>
          </w:p>
        </w:tc>
      </w:tr>
      <w:tr w:rsidR="00760203" w:rsidRPr="00AA05C0" w:rsidTr="00F47214">
        <w:trPr>
          <w:cantSplit/>
        </w:trPr>
        <w:tc>
          <w:tcPr>
            <w:tcW w:w="223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760203" w:rsidRPr="002B1987" w:rsidRDefault="00760203" w:rsidP="00F47214">
            <w:pPr>
              <w:snapToGrid w:val="0"/>
              <w:spacing w:before="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0203" w:rsidRPr="002B1987" w:rsidRDefault="00760203" w:rsidP="00F47214">
            <w:pPr>
              <w:snapToGrid w:val="0"/>
              <w:spacing w:before="40"/>
              <w:ind w:left="57" w:right="57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0203" w:rsidRPr="002B1987" w:rsidRDefault="00760203" w:rsidP="00F47214">
            <w:pPr>
              <w:spacing w:before="40"/>
              <w:ind w:left="57" w:right="57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t xml:space="preserve">населением </w:t>
            </w:r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за счет </w:t>
            </w:r>
            <w:r w:rsidRPr="00C54D07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t xml:space="preserve">собственных </w:t>
            </w:r>
            <w:r w:rsidRPr="00C54D07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t>и привлеченных средств</w:t>
            </w:r>
          </w:p>
          <w:p w:rsidR="00760203" w:rsidRPr="006646B6" w:rsidRDefault="00760203" w:rsidP="00F47214">
            <w:pPr>
              <w:spacing w:before="40"/>
              <w:ind w:left="57" w:right="57"/>
              <w:rPr>
                <w:color w:val="000000"/>
                <w:lang w:val="en-US"/>
              </w:rPr>
            </w:pPr>
            <w:r w:rsidRPr="002B1987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by</w:t>
            </w:r>
            <w:r w:rsidRPr="006646B6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 </w:t>
            </w:r>
            <w:r w:rsidRPr="002B1987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population</w:t>
            </w:r>
            <w:r w:rsidRPr="006646B6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6646B6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br/>
            </w:r>
            <w:r w:rsidRPr="002B1987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with</w:t>
            </w:r>
            <w:r w:rsidRPr="006646B6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 </w:t>
            </w:r>
            <w:r w:rsidRPr="002B1987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own</w:t>
            </w:r>
            <w:r w:rsidRPr="006646B6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 </w:t>
            </w:r>
            <w:r w:rsidRPr="002B1987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funds</w:t>
            </w:r>
            <w:r w:rsidRPr="006646B6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 </w:t>
            </w:r>
            <w:r w:rsidRPr="002B1987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and</w:t>
            </w:r>
            <w:r w:rsidRPr="006646B6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 </w:t>
            </w:r>
            <w:r w:rsidRPr="002B1987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mortgage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0203" w:rsidRPr="006646B6" w:rsidRDefault="00760203" w:rsidP="00F47214">
            <w:pPr>
              <w:spacing w:before="40"/>
              <w:ind w:left="57" w:right="57"/>
              <w:rPr>
                <w:color w:val="000000"/>
                <w:lang w:val="en-US"/>
              </w:rPr>
            </w:pPr>
            <w:proofErr w:type="spellStart"/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t>жилищно</w:t>
            </w:r>
            <w:proofErr w:type="spellEnd"/>
            <w:r w:rsidRPr="006646B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t>строительными</w:t>
            </w:r>
            <w:r w:rsidRPr="006646B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</w:t>
            </w:r>
            <w:r w:rsidRPr="006646B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br/>
            </w:r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t>кооперативами</w:t>
            </w:r>
          </w:p>
          <w:p w:rsidR="00760203" w:rsidRPr="006646B6" w:rsidRDefault="00760203" w:rsidP="00F47214">
            <w:pPr>
              <w:spacing w:before="40"/>
              <w:ind w:left="57" w:right="57"/>
              <w:rPr>
                <w:color w:val="000000"/>
                <w:lang w:val="en-US"/>
              </w:rPr>
            </w:pPr>
            <w:r w:rsidRPr="002B1987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by</w:t>
            </w:r>
            <w:r w:rsidRPr="006646B6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 </w:t>
            </w:r>
            <w:r w:rsidRPr="002B1987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housing</w:t>
            </w:r>
            <w:r w:rsidRPr="006646B6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 </w:t>
            </w:r>
            <w:r w:rsidRPr="002B1987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and</w:t>
            </w:r>
            <w:r w:rsidRPr="006646B6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 </w:t>
            </w:r>
            <w:r w:rsidRPr="002B1987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construction</w:t>
            </w:r>
            <w:r w:rsidRPr="006646B6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 </w:t>
            </w:r>
            <w:r w:rsidRPr="006646B6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br/>
            </w:r>
            <w:r w:rsidRPr="002B1987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cooperatives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0203" w:rsidRPr="002B1987" w:rsidRDefault="00760203" w:rsidP="00F47214">
            <w:pPr>
              <w:spacing w:before="40"/>
              <w:ind w:left="57" w:right="57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t xml:space="preserve">населением </w:t>
            </w:r>
            <w:r w:rsidRPr="00C54D07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t xml:space="preserve">за счет </w:t>
            </w:r>
            <w:r w:rsidRPr="00C54D07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t xml:space="preserve">собственных </w:t>
            </w:r>
            <w:r w:rsidRPr="00C54D07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t>и привлеченных средств</w:t>
            </w:r>
          </w:p>
          <w:p w:rsidR="00760203" w:rsidRPr="002B1987" w:rsidRDefault="00760203" w:rsidP="00F47214">
            <w:pPr>
              <w:spacing w:before="40"/>
              <w:ind w:left="57" w:right="57"/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</w:pPr>
            <w:r w:rsidRPr="002B1987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by population </w:t>
            </w:r>
          </w:p>
          <w:p w:rsidR="00760203" w:rsidRPr="002B1987" w:rsidRDefault="00760203" w:rsidP="00F47214">
            <w:pPr>
              <w:spacing w:before="40"/>
              <w:ind w:left="57" w:right="57"/>
              <w:rPr>
                <w:color w:val="000000"/>
                <w:lang w:val="en-US"/>
              </w:rPr>
            </w:pPr>
            <w:r w:rsidRPr="002B1987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with own funds and mortgage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0203" w:rsidRPr="002B1987" w:rsidRDefault="00760203" w:rsidP="00F47214">
            <w:pPr>
              <w:spacing w:before="40"/>
              <w:ind w:left="57" w:right="57"/>
              <w:rPr>
                <w:color w:val="000000"/>
                <w:lang w:val="en-US"/>
              </w:rPr>
            </w:pPr>
            <w:proofErr w:type="spellStart"/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t>жилищно</w:t>
            </w:r>
            <w:proofErr w:type="spellEnd"/>
            <w:r w:rsidRPr="002B198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t>строительными</w:t>
            </w:r>
            <w:r w:rsidRPr="002B198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2B1987">
              <w:rPr>
                <w:rFonts w:ascii="Arial" w:hAnsi="Arial" w:cs="Arial"/>
                <w:color w:val="000000"/>
                <w:sz w:val="12"/>
                <w:szCs w:val="12"/>
              </w:rPr>
              <w:t>кооперативами</w:t>
            </w:r>
          </w:p>
          <w:p w:rsidR="00760203" w:rsidRPr="002B1987" w:rsidRDefault="00760203" w:rsidP="00F47214">
            <w:pPr>
              <w:spacing w:before="40"/>
              <w:ind w:left="57" w:right="57"/>
              <w:rPr>
                <w:color w:val="000000"/>
                <w:lang w:val="en-US"/>
              </w:rPr>
            </w:pPr>
            <w:r w:rsidRPr="002B1987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by housing and construction </w:t>
            </w:r>
            <w:r w:rsidRPr="002B1987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br/>
              <w:t>cooperatives</w:t>
            </w:r>
          </w:p>
        </w:tc>
        <w:tc>
          <w:tcPr>
            <w:tcW w:w="223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0203" w:rsidRPr="002B1987" w:rsidRDefault="00760203" w:rsidP="00F47214">
            <w:pPr>
              <w:snapToGrid w:val="0"/>
              <w:spacing w:before="40"/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</w:pP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1918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1928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129,9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113,9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87,7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1918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</w:t>
            </w: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1928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227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в среднем за год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11,8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10,4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88,1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227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lang w:val="en-US"/>
              </w:rPr>
              <w:t>average per year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1929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1932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38,3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15,2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39,7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1929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</w:t>
            </w: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1932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227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в среднем за год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9,6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3,8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39,6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227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lang w:val="en-US"/>
              </w:rPr>
              <w:t>average per year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1933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1937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44,6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17,7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39,7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1933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</w:t>
            </w: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1937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227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в среднем за год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8,9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3,5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39,3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227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lang w:val="en-US"/>
              </w:rPr>
              <w:t>average per year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 xml:space="preserve">1938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 xml:space="preserve"> I полугодие 1941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54,1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28,9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53,4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</w:rPr>
              <w:t xml:space="preserve">1938 </w:t>
            </w:r>
            <w:r>
              <w:rPr>
                <w:rFonts w:ascii="Arial" w:hAnsi="Arial" w:cs="Arial"/>
                <w:i/>
                <w:color w:val="000000"/>
                <w:sz w:val="14"/>
              </w:rPr>
              <w:t>–</w:t>
            </w:r>
            <w:r w:rsidRPr="002B1987">
              <w:rPr>
                <w:rFonts w:ascii="Arial" w:hAnsi="Arial" w:cs="Arial"/>
                <w:i/>
                <w:color w:val="000000"/>
                <w:sz w:val="14"/>
              </w:rPr>
              <w:t xml:space="preserve"> I </w:t>
            </w:r>
            <w:r w:rsidRPr="002B1987">
              <w:rPr>
                <w:rFonts w:ascii="Arial" w:hAnsi="Arial" w:cs="Arial"/>
                <w:i/>
                <w:color w:val="000000"/>
                <w:sz w:val="14"/>
                <w:lang w:val="en-US"/>
              </w:rPr>
              <w:t>half year</w:t>
            </w:r>
            <w:r w:rsidRPr="002B1987">
              <w:rPr>
                <w:rFonts w:ascii="Arial" w:hAnsi="Arial" w:cs="Arial"/>
                <w:i/>
                <w:color w:val="000000"/>
                <w:sz w:val="14"/>
              </w:rPr>
              <w:t xml:space="preserve"> </w:t>
            </w:r>
            <w:r w:rsidRPr="002B1987">
              <w:rPr>
                <w:rFonts w:ascii="Arial" w:hAnsi="Arial" w:cs="Arial"/>
                <w:i/>
                <w:color w:val="000000"/>
                <w:sz w:val="14"/>
                <w:lang w:val="en-US"/>
              </w:rPr>
              <w:t xml:space="preserve">of </w:t>
            </w:r>
            <w:r w:rsidRPr="002B1987">
              <w:rPr>
                <w:rFonts w:ascii="Arial" w:hAnsi="Arial" w:cs="Arial"/>
                <w:i/>
                <w:color w:val="000000"/>
                <w:sz w:val="14"/>
              </w:rPr>
              <w:t>1941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227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в среднем за год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15,5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8,3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53,5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227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lang w:val="en-US"/>
              </w:rPr>
              <w:t>average per year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II полугодие 1941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1945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60,8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35,0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57,6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</w:rPr>
              <w:t xml:space="preserve">II </w:t>
            </w:r>
            <w:r w:rsidRPr="002B1987">
              <w:rPr>
                <w:rFonts w:ascii="Arial" w:hAnsi="Arial" w:cs="Arial"/>
                <w:i/>
                <w:color w:val="000000"/>
                <w:sz w:val="14"/>
                <w:lang w:val="en-US"/>
              </w:rPr>
              <w:t>half year</w:t>
            </w:r>
            <w:r w:rsidRPr="002B1987">
              <w:rPr>
                <w:rFonts w:ascii="Arial" w:hAnsi="Arial" w:cs="Arial"/>
                <w:i/>
                <w:color w:val="000000"/>
                <w:sz w:val="14"/>
              </w:rPr>
              <w:t xml:space="preserve"> </w:t>
            </w:r>
            <w:r w:rsidRPr="002B1987">
              <w:rPr>
                <w:rFonts w:ascii="Arial" w:hAnsi="Arial" w:cs="Arial"/>
                <w:i/>
                <w:color w:val="000000"/>
                <w:sz w:val="14"/>
                <w:lang w:val="en-US"/>
              </w:rPr>
              <w:t xml:space="preserve">of </w:t>
            </w:r>
            <w:r w:rsidRPr="002B1987">
              <w:rPr>
                <w:rFonts w:ascii="Arial" w:hAnsi="Arial" w:cs="Arial"/>
                <w:i/>
                <w:color w:val="000000"/>
                <w:sz w:val="14"/>
              </w:rPr>
              <w:t>1941</w:t>
            </w:r>
            <w:r>
              <w:rPr>
                <w:rFonts w:ascii="Arial" w:hAnsi="Arial" w:cs="Arial"/>
                <w:i/>
                <w:color w:val="000000"/>
                <w:sz w:val="14"/>
              </w:rPr>
              <w:t xml:space="preserve"> – </w:t>
            </w:r>
            <w:r w:rsidRPr="002B1987">
              <w:rPr>
                <w:rFonts w:ascii="Arial" w:hAnsi="Arial" w:cs="Arial"/>
                <w:i/>
                <w:color w:val="000000"/>
                <w:sz w:val="14"/>
              </w:rPr>
              <w:t>1945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227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в среднем за год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13,5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7,8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57,8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227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lang w:val="en-US"/>
              </w:rPr>
              <w:t>average per year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proofErr w:type="gramStart"/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1946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1950</w:t>
            </w:r>
            <w:r w:rsidRPr="002B1987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  <w:proofErr w:type="gramEnd"/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59,0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56,7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proofErr w:type="gramStart"/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1946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</w:t>
            </w: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1950</w:t>
            </w: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</w:rPr>
              <w:t>1)</w:t>
            </w:r>
            <w:proofErr w:type="gramEnd"/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227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в среднем за год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20,8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11,8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56,7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227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lang w:val="en-US"/>
              </w:rPr>
              <w:t>average per year</w:t>
            </w: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1956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1960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280,8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128,6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45,8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1956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</w:t>
            </w: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1960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227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в среднем за год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56,2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25,7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45,7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227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lang w:val="en-US"/>
              </w:rPr>
              <w:t>average per year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1966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</w:t>
            </w: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1970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284,5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56,9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21,7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1966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</w:t>
            </w: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1970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227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в среднем за год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56,9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11,4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4,3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227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lang w:val="en-US"/>
              </w:rPr>
              <w:t>average per year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1970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58,6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9,1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4,8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15,5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8,2</w:t>
            </w: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1970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1976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1980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295,1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22,9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13,5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7,8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4,6</w:t>
            </w: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1976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</w:t>
            </w: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1980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227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в среднем за год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59,0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4,6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7,8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4,6</w:t>
            </w: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227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lang w:val="en-US"/>
              </w:rPr>
              <w:t>average per year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1980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59,4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6,7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1980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1986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343,4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18,5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1986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</w:t>
            </w: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1990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227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в среднем за год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68,7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5,0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</w:tcPr>
          <w:p w:rsidR="00760203" w:rsidRPr="002B1987" w:rsidRDefault="00760203" w:rsidP="00F47214">
            <w:pPr>
              <w:snapToGrid w:val="0"/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227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lang w:val="en-US"/>
              </w:rPr>
              <w:t>average per year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61,7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6,0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4,7</w:t>
            </w: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1990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41,0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9,0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1995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30,3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12,6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41,6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2000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58,4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25,5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43,7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2010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62</w:t>
            </w: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2B1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26,8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43,0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2011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65,7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43,2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2012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30,7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43,5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2013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84,2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36,2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0,4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43,0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2014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85,3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35,2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41,2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2015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80,2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31,8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39,6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color w:val="000000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color w:val="000000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2016</w:t>
            </w:r>
          </w:p>
        </w:tc>
      </w:tr>
      <w:tr w:rsidR="00760203" w:rsidRPr="002B1987" w:rsidTr="00F47214">
        <w:trPr>
          <w:cantSplit/>
        </w:trPr>
        <w:tc>
          <w:tcPr>
            <w:tcW w:w="2238" w:type="dxa"/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2017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79,2</w:t>
            </w:r>
          </w:p>
        </w:tc>
        <w:tc>
          <w:tcPr>
            <w:tcW w:w="10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33,0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41,6</w:t>
            </w:r>
          </w:p>
        </w:tc>
        <w:tc>
          <w:tcPr>
            <w:tcW w:w="10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1987"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23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60203" w:rsidRPr="002B1987" w:rsidRDefault="00760203" w:rsidP="00F47214">
            <w:pPr>
              <w:spacing w:before="40" w:line="140" w:lineRule="exact"/>
              <w:ind w:left="11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2B1987">
              <w:rPr>
                <w:rFonts w:ascii="Arial" w:hAnsi="Arial" w:cs="Arial"/>
                <w:i/>
                <w:color w:val="000000"/>
                <w:sz w:val="14"/>
                <w:szCs w:val="14"/>
              </w:rPr>
              <w:t>2017</w:t>
            </w:r>
          </w:p>
        </w:tc>
      </w:tr>
      <w:tr w:rsidR="00760203" w:rsidRPr="00CF500A" w:rsidTr="00F47214">
        <w:trPr>
          <w:cantSplit/>
        </w:trPr>
        <w:tc>
          <w:tcPr>
            <w:tcW w:w="2238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760203" w:rsidRPr="00CF500A" w:rsidRDefault="00760203" w:rsidP="00F47214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F500A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60203" w:rsidRPr="00CF500A" w:rsidRDefault="00760203" w:rsidP="00F47214">
            <w:pPr>
              <w:spacing w:before="4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F500A">
              <w:rPr>
                <w:rFonts w:ascii="Arial" w:hAnsi="Arial" w:cs="Arial"/>
                <w:sz w:val="14"/>
                <w:szCs w:val="14"/>
              </w:rPr>
              <w:t>75,7</w:t>
            </w:r>
          </w:p>
        </w:tc>
        <w:tc>
          <w:tcPr>
            <w:tcW w:w="10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60203" w:rsidRPr="00CF500A" w:rsidRDefault="00760203" w:rsidP="00F47214">
            <w:pPr>
              <w:spacing w:before="4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F500A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10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60203" w:rsidRPr="00CF500A" w:rsidRDefault="00760203" w:rsidP="00F47214">
            <w:pPr>
              <w:spacing w:before="4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F500A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60203" w:rsidRPr="00CF500A" w:rsidRDefault="00760203" w:rsidP="00F47214">
            <w:pPr>
              <w:spacing w:before="4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F500A">
              <w:rPr>
                <w:rFonts w:ascii="Arial" w:hAnsi="Arial" w:cs="Arial"/>
                <w:sz w:val="14"/>
                <w:szCs w:val="14"/>
              </w:rPr>
              <w:t>42,9</w:t>
            </w:r>
          </w:p>
        </w:tc>
        <w:tc>
          <w:tcPr>
            <w:tcW w:w="10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60203" w:rsidRPr="00CF500A" w:rsidRDefault="00760203" w:rsidP="00F47214">
            <w:pPr>
              <w:spacing w:before="4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F500A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22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60203" w:rsidRPr="00CF500A" w:rsidRDefault="00760203" w:rsidP="00F47214">
            <w:pPr>
              <w:spacing w:before="40" w:line="140" w:lineRule="exact"/>
              <w:ind w:lef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2018</w:t>
            </w:r>
          </w:p>
        </w:tc>
      </w:tr>
    </w:tbl>
    <w:p w:rsidR="00760203" w:rsidRPr="002B1987" w:rsidRDefault="00760203" w:rsidP="00760203">
      <w:pPr>
        <w:tabs>
          <w:tab w:val="left" w:pos="1263"/>
          <w:tab w:val="left" w:pos="2526"/>
          <w:tab w:val="left" w:pos="3789"/>
          <w:tab w:val="left" w:pos="5052"/>
        </w:tabs>
        <w:spacing w:before="120"/>
        <w:rPr>
          <w:color w:val="000000"/>
          <w:szCs w:val="12"/>
        </w:rPr>
      </w:pPr>
      <w:r w:rsidRPr="002B1987">
        <w:rPr>
          <w:rFonts w:ascii="Arial" w:hAnsi="Arial" w:cs="Arial"/>
          <w:color w:val="000000"/>
          <w:sz w:val="12"/>
          <w:szCs w:val="12"/>
          <w:vertAlign w:val="superscript"/>
        </w:rPr>
        <w:t>1)</w:t>
      </w:r>
      <w:r w:rsidRPr="002B1987">
        <w:rPr>
          <w:rFonts w:ascii="Arial" w:hAnsi="Arial" w:cs="Arial"/>
          <w:color w:val="000000"/>
          <w:sz w:val="12"/>
          <w:szCs w:val="12"/>
        </w:rPr>
        <w:t xml:space="preserve"> Включая восстановление.</w:t>
      </w:r>
    </w:p>
    <w:p w:rsidR="00760203" w:rsidRPr="002B1987" w:rsidRDefault="00760203" w:rsidP="00760203">
      <w:pPr>
        <w:tabs>
          <w:tab w:val="left" w:pos="1263"/>
          <w:tab w:val="left" w:pos="2526"/>
          <w:tab w:val="left" w:pos="3789"/>
          <w:tab w:val="left" w:pos="5052"/>
        </w:tabs>
        <w:spacing w:before="60"/>
        <w:rPr>
          <w:color w:val="000000"/>
          <w:szCs w:val="12"/>
        </w:rPr>
      </w:pPr>
      <w:r w:rsidRPr="002B1987">
        <w:rPr>
          <w:rFonts w:ascii="Arial" w:hAnsi="Arial" w:cs="Arial"/>
          <w:i/>
          <w:color w:val="000000"/>
          <w:sz w:val="12"/>
          <w:szCs w:val="12"/>
          <w:vertAlign w:val="superscript"/>
        </w:rPr>
        <w:t>1)</w:t>
      </w:r>
      <w:r w:rsidRPr="002B1987">
        <w:rPr>
          <w:rFonts w:ascii="Arial" w:hAnsi="Arial" w:cs="Arial"/>
          <w:i/>
          <w:color w:val="000000"/>
          <w:sz w:val="12"/>
          <w:szCs w:val="12"/>
        </w:rPr>
        <w:t xml:space="preserve"> </w:t>
      </w:r>
      <w:r w:rsidRPr="002B1987">
        <w:rPr>
          <w:rFonts w:ascii="Arial" w:hAnsi="Arial" w:cs="Arial"/>
          <w:i/>
          <w:color w:val="000000"/>
          <w:sz w:val="12"/>
          <w:szCs w:val="12"/>
          <w:lang w:val="en-US"/>
        </w:rPr>
        <w:t>Including restoration</w:t>
      </w:r>
      <w:r w:rsidRPr="002B1987">
        <w:rPr>
          <w:rFonts w:ascii="Arial" w:hAnsi="Arial" w:cs="Arial"/>
          <w:i/>
          <w:color w:val="000000"/>
          <w:sz w:val="12"/>
          <w:szCs w:val="12"/>
        </w:rPr>
        <w:t>.</w:t>
      </w:r>
      <w:bookmarkStart w:id="0" w:name="_GoBack"/>
      <w:bookmarkEnd w:id="0"/>
    </w:p>
    <w:sectPr w:rsidR="00760203" w:rsidRPr="002B1987" w:rsidSect="00CB1D68">
      <w:pgSz w:w="11906" w:h="16838"/>
      <w:pgMar w:top="1191" w:right="851" w:bottom="1758" w:left="1134" w:header="680" w:footer="1134" w:gutter="0"/>
      <w:pgNumType w:start="43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1D" w:rsidRDefault="001A351D">
      <w:r>
        <w:separator/>
      </w:r>
    </w:p>
  </w:endnote>
  <w:endnote w:type="continuationSeparator" w:id="0">
    <w:p w:rsidR="001A351D" w:rsidRDefault="001A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1D" w:rsidRDefault="001A351D">
      <w:r>
        <w:separator/>
      </w:r>
    </w:p>
  </w:footnote>
  <w:footnote w:type="continuationSeparator" w:id="0">
    <w:p w:rsidR="001A351D" w:rsidRDefault="001A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27"/>
    <w:rsid w:val="00002317"/>
    <w:rsid w:val="0001123F"/>
    <w:rsid w:val="000113EB"/>
    <w:rsid w:val="00012F4E"/>
    <w:rsid w:val="000156FD"/>
    <w:rsid w:val="00052993"/>
    <w:rsid w:val="00053C75"/>
    <w:rsid w:val="00070389"/>
    <w:rsid w:val="000D0A64"/>
    <w:rsid w:val="000D2B37"/>
    <w:rsid w:val="000D37F4"/>
    <w:rsid w:val="000F0A39"/>
    <w:rsid w:val="000F693E"/>
    <w:rsid w:val="00103D38"/>
    <w:rsid w:val="0014211D"/>
    <w:rsid w:val="00145E26"/>
    <w:rsid w:val="001559A6"/>
    <w:rsid w:val="00156731"/>
    <w:rsid w:val="001861A2"/>
    <w:rsid w:val="00186B9C"/>
    <w:rsid w:val="001A351D"/>
    <w:rsid w:val="001B3218"/>
    <w:rsid w:val="001F1148"/>
    <w:rsid w:val="001F6D12"/>
    <w:rsid w:val="00205523"/>
    <w:rsid w:val="002830E0"/>
    <w:rsid w:val="002A02E8"/>
    <w:rsid w:val="002A4B3D"/>
    <w:rsid w:val="002B1987"/>
    <w:rsid w:val="002B473A"/>
    <w:rsid w:val="002B5B6A"/>
    <w:rsid w:val="002C366E"/>
    <w:rsid w:val="00306AA7"/>
    <w:rsid w:val="00322DF4"/>
    <w:rsid w:val="00324376"/>
    <w:rsid w:val="0032637A"/>
    <w:rsid w:val="00342897"/>
    <w:rsid w:val="0035137D"/>
    <w:rsid w:val="00352E98"/>
    <w:rsid w:val="00360A76"/>
    <w:rsid w:val="0037347D"/>
    <w:rsid w:val="003800EE"/>
    <w:rsid w:val="00381ED1"/>
    <w:rsid w:val="003B690D"/>
    <w:rsid w:val="003E01AE"/>
    <w:rsid w:val="003E4825"/>
    <w:rsid w:val="004100F5"/>
    <w:rsid w:val="00443058"/>
    <w:rsid w:val="00447DF5"/>
    <w:rsid w:val="00455B19"/>
    <w:rsid w:val="00461791"/>
    <w:rsid w:val="00466E69"/>
    <w:rsid w:val="004A08E8"/>
    <w:rsid w:val="004C04B2"/>
    <w:rsid w:val="004C3470"/>
    <w:rsid w:val="004C7BFC"/>
    <w:rsid w:val="004D4515"/>
    <w:rsid w:val="005028CA"/>
    <w:rsid w:val="005101F5"/>
    <w:rsid w:val="00523B07"/>
    <w:rsid w:val="00551BD4"/>
    <w:rsid w:val="0058073E"/>
    <w:rsid w:val="005A51F3"/>
    <w:rsid w:val="005B0AA1"/>
    <w:rsid w:val="005B1B2F"/>
    <w:rsid w:val="005C4632"/>
    <w:rsid w:val="005D7F49"/>
    <w:rsid w:val="006059C9"/>
    <w:rsid w:val="00605F99"/>
    <w:rsid w:val="00637311"/>
    <w:rsid w:val="0065057B"/>
    <w:rsid w:val="006646B6"/>
    <w:rsid w:val="006674B4"/>
    <w:rsid w:val="00680610"/>
    <w:rsid w:val="006A3EAC"/>
    <w:rsid w:val="006C2028"/>
    <w:rsid w:val="006C4173"/>
    <w:rsid w:val="006D6C48"/>
    <w:rsid w:val="007003AD"/>
    <w:rsid w:val="007066CA"/>
    <w:rsid w:val="00712333"/>
    <w:rsid w:val="00713962"/>
    <w:rsid w:val="00715ACA"/>
    <w:rsid w:val="00716034"/>
    <w:rsid w:val="00760203"/>
    <w:rsid w:val="0076233E"/>
    <w:rsid w:val="007930DA"/>
    <w:rsid w:val="007B3726"/>
    <w:rsid w:val="007B7D67"/>
    <w:rsid w:val="007D05F0"/>
    <w:rsid w:val="007E7793"/>
    <w:rsid w:val="007F300F"/>
    <w:rsid w:val="007F37B7"/>
    <w:rsid w:val="007F67AB"/>
    <w:rsid w:val="008032E1"/>
    <w:rsid w:val="00812EBC"/>
    <w:rsid w:val="0081759E"/>
    <w:rsid w:val="008221C4"/>
    <w:rsid w:val="00823DD7"/>
    <w:rsid w:val="00830B10"/>
    <w:rsid w:val="00835D2B"/>
    <w:rsid w:val="0085109F"/>
    <w:rsid w:val="00851C23"/>
    <w:rsid w:val="00855CF6"/>
    <w:rsid w:val="00865F8C"/>
    <w:rsid w:val="00882112"/>
    <w:rsid w:val="0088535A"/>
    <w:rsid w:val="00890F58"/>
    <w:rsid w:val="008A0723"/>
    <w:rsid w:val="008C1FFE"/>
    <w:rsid w:val="008D3A0E"/>
    <w:rsid w:val="008D5F1B"/>
    <w:rsid w:val="008E0F55"/>
    <w:rsid w:val="00903A6C"/>
    <w:rsid w:val="00911A2A"/>
    <w:rsid w:val="00950829"/>
    <w:rsid w:val="00954C65"/>
    <w:rsid w:val="0097443D"/>
    <w:rsid w:val="00981923"/>
    <w:rsid w:val="009966BA"/>
    <w:rsid w:val="00996ACA"/>
    <w:rsid w:val="009A136C"/>
    <w:rsid w:val="009B0082"/>
    <w:rsid w:val="009E46FE"/>
    <w:rsid w:val="009E50D4"/>
    <w:rsid w:val="009F622B"/>
    <w:rsid w:val="00A11901"/>
    <w:rsid w:val="00A211AA"/>
    <w:rsid w:val="00A42AA7"/>
    <w:rsid w:val="00A47738"/>
    <w:rsid w:val="00A54E3A"/>
    <w:rsid w:val="00A55543"/>
    <w:rsid w:val="00A578EF"/>
    <w:rsid w:val="00A60136"/>
    <w:rsid w:val="00A639DB"/>
    <w:rsid w:val="00A65E0A"/>
    <w:rsid w:val="00A66131"/>
    <w:rsid w:val="00A95D22"/>
    <w:rsid w:val="00AA043F"/>
    <w:rsid w:val="00AB32BC"/>
    <w:rsid w:val="00AB6859"/>
    <w:rsid w:val="00AB7C0F"/>
    <w:rsid w:val="00AC2D24"/>
    <w:rsid w:val="00AC7BA0"/>
    <w:rsid w:val="00AD1F88"/>
    <w:rsid w:val="00AD7AED"/>
    <w:rsid w:val="00AE2600"/>
    <w:rsid w:val="00AF7AAD"/>
    <w:rsid w:val="00B12A5D"/>
    <w:rsid w:val="00B12ADC"/>
    <w:rsid w:val="00B12B7A"/>
    <w:rsid w:val="00B151FD"/>
    <w:rsid w:val="00B169E8"/>
    <w:rsid w:val="00B20F89"/>
    <w:rsid w:val="00B3612C"/>
    <w:rsid w:val="00B37BAD"/>
    <w:rsid w:val="00B53185"/>
    <w:rsid w:val="00B552E5"/>
    <w:rsid w:val="00B55D03"/>
    <w:rsid w:val="00B56710"/>
    <w:rsid w:val="00B6444F"/>
    <w:rsid w:val="00B678A5"/>
    <w:rsid w:val="00B67FE0"/>
    <w:rsid w:val="00B776F5"/>
    <w:rsid w:val="00B93CAF"/>
    <w:rsid w:val="00BA2B56"/>
    <w:rsid w:val="00BD0949"/>
    <w:rsid w:val="00BD6EE3"/>
    <w:rsid w:val="00BD7285"/>
    <w:rsid w:val="00BF0575"/>
    <w:rsid w:val="00BF2C87"/>
    <w:rsid w:val="00BF47CC"/>
    <w:rsid w:val="00BF5E1D"/>
    <w:rsid w:val="00C0308F"/>
    <w:rsid w:val="00C05073"/>
    <w:rsid w:val="00C05505"/>
    <w:rsid w:val="00C2036C"/>
    <w:rsid w:val="00C213A6"/>
    <w:rsid w:val="00C51488"/>
    <w:rsid w:val="00C54D07"/>
    <w:rsid w:val="00C705A4"/>
    <w:rsid w:val="00C961D3"/>
    <w:rsid w:val="00C9707E"/>
    <w:rsid w:val="00CA3D27"/>
    <w:rsid w:val="00CB1D68"/>
    <w:rsid w:val="00CB76FC"/>
    <w:rsid w:val="00CC3225"/>
    <w:rsid w:val="00CC4A96"/>
    <w:rsid w:val="00CD580D"/>
    <w:rsid w:val="00CF4657"/>
    <w:rsid w:val="00CF500A"/>
    <w:rsid w:val="00D32345"/>
    <w:rsid w:val="00D34BC6"/>
    <w:rsid w:val="00D440AC"/>
    <w:rsid w:val="00D51755"/>
    <w:rsid w:val="00D54BF5"/>
    <w:rsid w:val="00D60FEB"/>
    <w:rsid w:val="00D67136"/>
    <w:rsid w:val="00D754EF"/>
    <w:rsid w:val="00D91C65"/>
    <w:rsid w:val="00D9256B"/>
    <w:rsid w:val="00DB3A87"/>
    <w:rsid w:val="00E02D0F"/>
    <w:rsid w:val="00E2138A"/>
    <w:rsid w:val="00E32C73"/>
    <w:rsid w:val="00E35C02"/>
    <w:rsid w:val="00E43CBE"/>
    <w:rsid w:val="00E44A6C"/>
    <w:rsid w:val="00E4592B"/>
    <w:rsid w:val="00E51577"/>
    <w:rsid w:val="00E516F1"/>
    <w:rsid w:val="00E534C9"/>
    <w:rsid w:val="00E66535"/>
    <w:rsid w:val="00E77468"/>
    <w:rsid w:val="00EA1D9E"/>
    <w:rsid w:val="00EA6A01"/>
    <w:rsid w:val="00ED163A"/>
    <w:rsid w:val="00EE482F"/>
    <w:rsid w:val="00EE4F81"/>
    <w:rsid w:val="00EF092B"/>
    <w:rsid w:val="00F1239F"/>
    <w:rsid w:val="00F210DF"/>
    <w:rsid w:val="00F213FE"/>
    <w:rsid w:val="00F269B6"/>
    <w:rsid w:val="00F26FFD"/>
    <w:rsid w:val="00F3265B"/>
    <w:rsid w:val="00F350AD"/>
    <w:rsid w:val="00F55ED0"/>
    <w:rsid w:val="00F71E63"/>
    <w:rsid w:val="00F7216E"/>
    <w:rsid w:val="00F802B8"/>
    <w:rsid w:val="00F96735"/>
    <w:rsid w:val="00FA142E"/>
    <w:rsid w:val="00FB0C51"/>
    <w:rsid w:val="00FB5900"/>
    <w:rsid w:val="00FE018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10"/>
    <w:qFormat/>
    <w:pPr>
      <w:numPr>
        <w:ilvl w:val="2"/>
        <w:numId w:val="1"/>
      </w:num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10"/>
    <w:qFormat/>
    <w:pPr>
      <w:numPr>
        <w:ilvl w:val="3"/>
        <w:numId w:val="1"/>
      </w:num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10"/>
    <w:qFormat/>
    <w:pPr>
      <w:numPr>
        <w:ilvl w:val="4"/>
        <w:numId w:val="1"/>
      </w:numPr>
      <w:ind w:left="708"/>
      <w:outlineLvl w:val="4"/>
    </w:pPr>
    <w:rPr>
      <w:b/>
      <w:bCs/>
    </w:rPr>
  </w:style>
  <w:style w:type="paragraph" w:styleId="6">
    <w:name w:val="heading 6"/>
    <w:basedOn w:val="a"/>
    <w:next w:val="10"/>
    <w:qFormat/>
    <w:pPr>
      <w:numPr>
        <w:ilvl w:val="5"/>
        <w:numId w:val="1"/>
      </w:numPr>
      <w:ind w:left="708"/>
      <w:outlineLvl w:val="5"/>
    </w:pPr>
    <w:rPr>
      <w:u w:val="single"/>
    </w:rPr>
  </w:style>
  <w:style w:type="paragraph" w:styleId="7">
    <w:name w:val="heading 7"/>
    <w:basedOn w:val="a"/>
    <w:next w:val="10"/>
    <w:qFormat/>
    <w:pPr>
      <w:numPr>
        <w:ilvl w:val="6"/>
        <w:numId w:val="1"/>
      </w:numPr>
      <w:ind w:left="708"/>
      <w:outlineLvl w:val="6"/>
    </w:pPr>
    <w:rPr>
      <w:i/>
      <w:iCs/>
    </w:rPr>
  </w:style>
  <w:style w:type="paragraph" w:styleId="8">
    <w:name w:val="heading 8"/>
    <w:basedOn w:val="a"/>
    <w:next w:val="10"/>
    <w:qFormat/>
    <w:pPr>
      <w:numPr>
        <w:ilvl w:val="7"/>
        <w:numId w:val="1"/>
      </w:numPr>
      <w:ind w:left="708"/>
      <w:outlineLvl w:val="7"/>
    </w:pPr>
    <w:rPr>
      <w:i/>
      <w:iCs/>
    </w:rPr>
  </w:style>
  <w:style w:type="paragraph" w:styleId="9">
    <w:name w:val="heading 9"/>
    <w:basedOn w:val="a"/>
    <w:next w:val="10"/>
    <w:qFormat/>
    <w:pPr>
      <w:numPr>
        <w:ilvl w:val="8"/>
        <w:numId w:val="1"/>
      </w:numPr>
      <w:ind w:left="708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11">
    <w:name w:val="Основной шрифт абзаца1"/>
  </w:style>
  <w:style w:type="character" w:styleId="a3">
    <w:name w:val="line number"/>
    <w:basedOn w:val="11"/>
  </w:style>
  <w:style w:type="character" w:styleId="a4">
    <w:name w:val="page number"/>
    <w:basedOn w:val="11"/>
  </w:style>
  <w:style w:type="character" w:styleId="a5">
    <w:name w:val="Hyperlink"/>
    <w:rPr>
      <w:color w:val="0000FF"/>
      <w:u w:val="single"/>
    </w:rPr>
  </w:style>
  <w:style w:type="character" w:customStyle="1" w:styleId="FooterChar">
    <w:name w:val="Footer Char"/>
    <w:rPr>
      <w:lang w:val="ru-RU"/>
    </w:rPr>
  </w:style>
  <w:style w:type="character" w:customStyle="1" w:styleId="30">
    <w:name w:val="Знак Знак3"/>
  </w:style>
  <w:style w:type="character" w:customStyle="1" w:styleId="hps">
    <w:name w:val="hps"/>
    <w:basedOn w:val="11"/>
  </w:style>
  <w:style w:type="character" w:customStyle="1" w:styleId="hpsatn">
    <w:name w:val="hps atn"/>
    <w:basedOn w:val="11"/>
  </w:style>
  <w:style w:type="character" w:customStyle="1" w:styleId="shorttext">
    <w:name w:val="short_text"/>
    <w:basedOn w:val="11"/>
  </w:style>
  <w:style w:type="character" w:customStyle="1" w:styleId="hpsalt-edited">
    <w:name w:val="hps alt-edited"/>
    <w:basedOn w:val="11"/>
  </w:style>
  <w:style w:type="character" w:customStyle="1" w:styleId="atn">
    <w:name w:val="atn"/>
    <w:basedOn w:val="11"/>
  </w:style>
  <w:style w:type="character" w:customStyle="1" w:styleId="31">
    <w:name w:val="Знак Знак3"/>
    <w:rPr>
      <w:lang w:val="ru-RU"/>
    </w:rPr>
  </w:style>
  <w:style w:type="character" w:customStyle="1" w:styleId="BalloonTextChar">
    <w:name w:val="Balloon Text Char"/>
    <w:rPr>
      <w:sz w:val="18"/>
      <w:szCs w:val="18"/>
      <w:lang w:val="ru-RU"/>
    </w:rPr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customStyle="1" w:styleId="DocumentMapChar">
    <w:name w:val="Document Map Char"/>
    <w:rPr>
      <w:sz w:val="24"/>
      <w:szCs w:val="24"/>
      <w:lang w:val="ru-RU"/>
    </w:rPr>
  </w:style>
  <w:style w:type="paragraph" w:customStyle="1" w:styleId="a6">
    <w:name w:val="Заголовок"/>
    <w:basedOn w:val="a"/>
    <w:next w:val="a7"/>
    <w:pPr>
      <w:spacing w:after="120"/>
      <w:ind w:right="-290"/>
      <w:jc w:val="center"/>
    </w:pPr>
    <w:rPr>
      <w:b/>
      <w:bCs/>
      <w:sz w:val="24"/>
      <w:szCs w:val="24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10">
    <w:name w:val="Обычный отступ1"/>
    <w:basedOn w:val="a"/>
    <w:pPr>
      <w:ind w:left="720"/>
    </w:pPr>
  </w:style>
  <w:style w:type="paragraph" w:customStyle="1" w:styleId="CommentText">
    <w:name w:val="Comment Text"/>
    <w:basedOn w:val="a"/>
  </w:style>
  <w:style w:type="paragraph" w:styleId="80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2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3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customStyle="1" w:styleId="71">
    <w:name w:val="Указатель 71"/>
    <w:basedOn w:val="a"/>
    <w:next w:val="a"/>
    <w:pPr>
      <w:ind w:left="1698"/>
    </w:pPr>
  </w:style>
  <w:style w:type="paragraph" w:customStyle="1" w:styleId="61">
    <w:name w:val="Указатель 61"/>
    <w:basedOn w:val="a"/>
    <w:next w:val="a"/>
    <w:pPr>
      <w:ind w:left="1415"/>
    </w:pPr>
  </w:style>
  <w:style w:type="paragraph" w:customStyle="1" w:styleId="51">
    <w:name w:val="Указатель 51"/>
    <w:basedOn w:val="a"/>
    <w:next w:val="a"/>
    <w:pPr>
      <w:ind w:left="1132"/>
    </w:pPr>
  </w:style>
  <w:style w:type="paragraph" w:customStyle="1" w:styleId="41">
    <w:name w:val="Указатель 41"/>
    <w:basedOn w:val="a"/>
    <w:next w:val="a"/>
    <w:pPr>
      <w:ind w:left="849"/>
    </w:pPr>
  </w:style>
  <w:style w:type="paragraph" w:styleId="33">
    <w:name w:val="index 3"/>
    <w:basedOn w:val="a"/>
    <w:next w:val="a"/>
    <w:pPr>
      <w:ind w:left="566"/>
    </w:pPr>
  </w:style>
  <w:style w:type="paragraph" w:styleId="21">
    <w:name w:val="index 2"/>
    <w:basedOn w:val="a"/>
    <w:next w:val="a"/>
    <w:pPr>
      <w:ind w:left="283"/>
    </w:pPr>
  </w:style>
  <w:style w:type="paragraph" w:styleId="14">
    <w:name w:val="index 1"/>
    <w:basedOn w:val="a"/>
    <w:next w:val="a"/>
  </w:style>
  <w:style w:type="paragraph" w:styleId="aa">
    <w:name w:val="footnote text"/>
    <w:basedOn w:val="a"/>
  </w:style>
  <w:style w:type="paragraph" w:customStyle="1" w:styleId="22">
    <w:name w:val="боковик2"/>
    <w:basedOn w:val="a"/>
    <w:pPr>
      <w:spacing w:before="48" w:after="48"/>
      <w:ind w:left="227"/>
    </w:pPr>
    <w:rPr>
      <w:rFonts w:ascii="JournalRub" w:hAnsi="JournalRub" w:cs="JournalRub"/>
    </w:rPr>
  </w:style>
  <w:style w:type="paragraph" w:customStyle="1" w:styleId="ab">
    <w:name w:val="боковик"/>
    <w:basedOn w:val="a"/>
    <w:pPr>
      <w:jc w:val="both"/>
    </w:pPr>
    <w:rPr>
      <w:rFonts w:ascii="Arial" w:hAnsi="Arial" w:cs="Arial"/>
      <w:sz w:val="16"/>
      <w:szCs w:val="16"/>
    </w:rPr>
  </w:style>
  <w:style w:type="paragraph" w:customStyle="1" w:styleId="15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c">
    <w:name w:val="цифры"/>
    <w:basedOn w:val="ab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6">
    <w:name w:val="цифры1"/>
    <w:basedOn w:val="ac"/>
    <w:pPr>
      <w:jc w:val="right"/>
    </w:pPr>
    <w:rPr>
      <w:sz w:val="16"/>
      <w:szCs w:val="16"/>
    </w:rPr>
  </w:style>
  <w:style w:type="paragraph" w:customStyle="1" w:styleId="34">
    <w:name w:val="боковик3"/>
    <w:basedOn w:val="ab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customStyle="1" w:styleId="TableText">
    <w:name w:val="Table Text"/>
    <w:basedOn w:val="a"/>
    <w:rPr>
      <w:rFonts w:ascii="Tms Rmn" w:hAnsi="Tms Rmn" w:cs="Tms Rmn"/>
      <w:lang w:eastAsia="ru-RU"/>
    </w:rPr>
  </w:style>
  <w:style w:type="paragraph" w:customStyle="1" w:styleId="ad">
    <w:name w:val="текст конц. сноски"/>
    <w:basedOn w:val="a"/>
  </w:style>
  <w:style w:type="paragraph" w:customStyle="1" w:styleId="Tablename">
    <w:name w:val="Table name"/>
    <w:basedOn w:val="a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e">
    <w:name w:val="header"/>
    <w:basedOn w:val="a"/>
    <w:pPr>
      <w:tabs>
        <w:tab w:val="center" w:pos="4819"/>
        <w:tab w:val="right" w:pos="9071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  <w:tab w:val="left" w:pos="10104"/>
        <w:tab w:val="left" w:pos="11367"/>
        <w:tab w:val="left" w:pos="12630"/>
      </w:tabs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af0">
    <w:name w:val="Îáû÷íûé"/>
    <w:pPr>
      <w:suppressAutoHyphens/>
    </w:pPr>
    <w:rPr>
      <w:lang w:eastAsia="zh-CN"/>
    </w:rPr>
  </w:style>
  <w:style w:type="paragraph" w:customStyle="1" w:styleId="310">
    <w:name w:val="Основной текст 31"/>
    <w:basedOn w:val="a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  <w:tab w:val="left" w:pos="10104"/>
        <w:tab w:val="left" w:pos="11367"/>
        <w:tab w:val="left" w:pos="12630"/>
      </w:tabs>
      <w:jc w:val="center"/>
    </w:pPr>
    <w:rPr>
      <w:rFonts w:ascii="Arial" w:hAnsi="Arial" w:cs="Arial"/>
      <w:b/>
      <w:bCs/>
      <w:sz w:val="16"/>
      <w:szCs w:val="16"/>
    </w:rPr>
  </w:style>
  <w:style w:type="paragraph" w:styleId="af1">
    <w:name w:val="Body Text Indent"/>
    <w:basedOn w:val="a"/>
    <w:pPr>
      <w:spacing w:line="240" w:lineRule="exact"/>
      <w:ind w:left="113" w:firstLine="284"/>
      <w:jc w:val="both"/>
    </w:pPr>
    <w:rPr>
      <w:rFonts w:ascii="Arial" w:hAnsi="Arial" w:cs="Arial"/>
      <w:sz w:val="16"/>
      <w:szCs w:val="16"/>
    </w:rPr>
  </w:style>
  <w:style w:type="paragraph" w:customStyle="1" w:styleId="211">
    <w:name w:val="Основной текст с отступом 21"/>
    <w:basedOn w:val="a"/>
    <w:pPr>
      <w:spacing w:line="200" w:lineRule="exact"/>
      <w:ind w:firstLine="284"/>
      <w:jc w:val="both"/>
    </w:pPr>
    <w:rPr>
      <w:rFonts w:ascii="Arial" w:hAnsi="Arial" w:cs="Arial"/>
      <w:sz w:val="16"/>
      <w:szCs w:val="16"/>
    </w:rPr>
  </w:style>
  <w:style w:type="paragraph" w:customStyle="1" w:styleId="17">
    <w:name w:val="Название объекта1"/>
    <w:basedOn w:val="a"/>
    <w:next w:val="a"/>
    <w:pPr>
      <w:spacing w:after="180"/>
      <w:ind w:left="284" w:hanging="284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01-golovka">
    <w:name w:val="01-golovka"/>
    <w:basedOn w:val="a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customStyle="1" w:styleId="18">
    <w:name w:val="Обычный (веб)1"/>
    <w:basedOn w:val="a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311">
    <w:name w:val="Основной текст с отступом 31"/>
    <w:basedOn w:val="a"/>
    <w:pPr>
      <w:spacing w:before="360"/>
      <w:ind w:firstLine="284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pPr>
      <w:spacing w:before="100" w:after="100"/>
      <w:jc w:val="center"/>
    </w:pPr>
    <w:rPr>
      <w:rFonts w:ascii="Arial CYR" w:hAnsi="Arial CYR" w:cs="Arial CYR"/>
      <w:b/>
      <w:bCs/>
      <w:color w:val="000000"/>
      <w:sz w:val="14"/>
      <w:szCs w:val="14"/>
    </w:rPr>
  </w:style>
  <w:style w:type="paragraph" w:customStyle="1" w:styleId="xl24">
    <w:name w:val="xl24"/>
    <w:basedOn w:val="a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sz w:val="16"/>
      <w:szCs w:val="16"/>
    </w:rPr>
  </w:style>
  <w:style w:type="paragraph" w:customStyle="1" w:styleId="19">
    <w:name w:val="Текст выноски1"/>
    <w:basedOn w:val="a"/>
    <w:rPr>
      <w:sz w:val="18"/>
      <w:szCs w:val="18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1a">
    <w:name w:val="Схема документа1"/>
    <w:basedOn w:val="a"/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ерхний колонтитул слева"/>
    <w:basedOn w:val="a"/>
    <w:pPr>
      <w:suppressLineNumbers/>
      <w:tabs>
        <w:tab w:val="center" w:pos="4960"/>
        <w:tab w:val="right" w:pos="9921"/>
      </w:tabs>
    </w:pPr>
  </w:style>
  <w:style w:type="paragraph" w:styleId="af5">
    <w:name w:val="Balloon Text"/>
    <w:basedOn w:val="a"/>
    <w:link w:val="af6"/>
    <w:uiPriority w:val="99"/>
    <w:semiHidden/>
    <w:unhideWhenUsed/>
    <w:rsid w:val="00CA3D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CA3D27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10"/>
    <w:qFormat/>
    <w:pPr>
      <w:numPr>
        <w:ilvl w:val="2"/>
        <w:numId w:val="1"/>
      </w:num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10"/>
    <w:qFormat/>
    <w:pPr>
      <w:numPr>
        <w:ilvl w:val="3"/>
        <w:numId w:val="1"/>
      </w:num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10"/>
    <w:qFormat/>
    <w:pPr>
      <w:numPr>
        <w:ilvl w:val="4"/>
        <w:numId w:val="1"/>
      </w:numPr>
      <w:ind w:left="708"/>
      <w:outlineLvl w:val="4"/>
    </w:pPr>
    <w:rPr>
      <w:b/>
      <w:bCs/>
    </w:rPr>
  </w:style>
  <w:style w:type="paragraph" w:styleId="6">
    <w:name w:val="heading 6"/>
    <w:basedOn w:val="a"/>
    <w:next w:val="10"/>
    <w:qFormat/>
    <w:pPr>
      <w:numPr>
        <w:ilvl w:val="5"/>
        <w:numId w:val="1"/>
      </w:numPr>
      <w:ind w:left="708"/>
      <w:outlineLvl w:val="5"/>
    </w:pPr>
    <w:rPr>
      <w:u w:val="single"/>
    </w:rPr>
  </w:style>
  <w:style w:type="paragraph" w:styleId="7">
    <w:name w:val="heading 7"/>
    <w:basedOn w:val="a"/>
    <w:next w:val="10"/>
    <w:qFormat/>
    <w:pPr>
      <w:numPr>
        <w:ilvl w:val="6"/>
        <w:numId w:val="1"/>
      </w:numPr>
      <w:ind w:left="708"/>
      <w:outlineLvl w:val="6"/>
    </w:pPr>
    <w:rPr>
      <w:i/>
      <w:iCs/>
    </w:rPr>
  </w:style>
  <w:style w:type="paragraph" w:styleId="8">
    <w:name w:val="heading 8"/>
    <w:basedOn w:val="a"/>
    <w:next w:val="10"/>
    <w:qFormat/>
    <w:pPr>
      <w:numPr>
        <w:ilvl w:val="7"/>
        <w:numId w:val="1"/>
      </w:numPr>
      <w:ind w:left="708"/>
      <w:outlineLvl w:val="7"/>
    </w:pPr>
    <w:rPr>
      <w:i/>
      <w:iCs/>
    </w:rPr>
  </w:style>
  <w:style w:type="paragraph" w:styleId="9">
    <w:name w:val="heading 9"/>
    <w:basedOn w:val="a"/>
    <w:next w:val="10"/>
    <w:qFormat/>
    <w:pPr>
      <w:numPr>
        <w:ilvl w:val="8"/>
        <w:numId w:val="1"/>
      </w:numPr>
      <w:ind w:left="708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11">
    <w:name w:val="Основной шрифт абзаца1"/>
  </w:style>
  <w:style w:type="character" w:styleId="a3">
    <w:name w:val="line number"/>
    <w:basedOn w:val="11"/>
  </w:style>
  <w:style w:type="character" w:styleId="a4">
    <w:name w:val="page number"/>
    <w:basedOn w:val="11"/>
  </w:style>
  <w:style w:type="character" w:styleId="a5">
    <w:name w:val="Hyperlink"/>
    <w:rPr>
      <w:color w:val="0000FF"/>
      <w:u w:val="single"/>
    </w:rPr>
  </w:style>
  <w:style w:type="character" w:customStyle="1" w:styleId="FooterChar">
    <w:name w:val="Footer Char"/>
    <w:rPr>
      <w:lang w:val="ru-RU"/>
    </w:rPr>
  </w:style>
  <w:style w:type="character" w:customStyle="1" w:styleId="30">
    <w:name w:val="Знак Знак3"/>
  </w:style>
  <w:style w:type="character" w:customStyle="1" w:styleId="hps">
    <w:name w:val="hps"/>
    <w:basedOn w:val="11"/>
  </w:style>
  <w:style w:type="character" w:customStyle="1" w:styleId="hpsatn">
    <w:name w:val="hps atn"/>
    <w:basedOn w:val="11"/>
  </w:style>
  <w:style w:type="character" w:customStyle="1" w:styleId="shorttext">
    <w:name w:val="short_text"/>
    <w:basedOn w:val="11"/>
  </w:style>
  <w:style w:type="character" w:customStyle="1" w:styleId="hpsalt-edited">
    <w:name w:val="hps alt-edited"/>
    <w:basedOn w:val="11"/>
  </w:style>
  <w:style w:type="character" w:customStyle="1" w:styleId="atn">
    <w:name w:val="atn"/>
    <w:basedOn w:val="11"/>
  </w:style>
  <w:style w:type="character" w:customStyle="1" w:styleId="31">
    <w:name w:val="Знак Знак3"/>
    <w:rPr>
      <w:lang w:val="ru-RU"/>
    </w:rPr>
  </w:style>
  <w:style w:type="character" w:customStyle="1" w:styleId="BalloonTextChar">
    <w:name w:val="Balloon Text Char"/>
    <w:rPr>
      <w:sz w:val="18"/>
      <w:szCs w:val="18"/>
      <w:lang w:val="ru-RU"/>
    </w:rPr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customStyle="1" w:styleId="DocumentMapChar">
    <w:name w:val="Document Map Char"/>
    <w:rPr>
      <w:sz w:val="24"/>
      <w:szCs w:val="24"/>
      <w:lang w:val="ru-RU"/>
    </w:rPr>
  </w:style>
  <w:style w:type="paragraph" w:customStyle="1" w:styleId="a6">
    <w:name w:val="Заголовок"/>
    <w:basedOn w:val="a"/>
    <w:next w:val="a7"/>
    <w:pPr>
      <w:spacing w:after="120"/>
      <w:ind w:right="-290"/>
      <w:jc w:val="center"/>
    </w:pPr>
    <w:rPr>
      <w:b/>
      <w:bCs/>
      <w:sz w:val="24"/>
      <w:szCs w:val="24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10">
    <w:name w:val="Обычный отступ1"/>
    <w:basedOn w:val="a"/>
    <w:pPr>
      <w:ind w:left="720"/>
    </w:pPr>
  </w:style>
  <w:style w:type="paragraph" w:customStyle="1" w:styleId="CommentText">
    <w:name w:val="Comment Text"/>
    <w:basedOn w:val="a"/>
  </w:style>
  <w:style w:type="paragraph" w:styleId="80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2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3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customStyle="1" w:styleId="71">
    <w:name w:val="Указатель 71"/>
    <w:basedOn w:val="a"/>
    <w:next w:val="a"/>
    <w:pPr>
      <w:ind w:left="1698"/>
    </w:pPr>
  </w:style>
  <w:style w:type="paragraph" w:customStyle="1" w:styleId="61">
    <w:name w:val="Указатель 61"/>
    <w:basedOn w:val="a"/>
    <w:next w:val="a"/>
    <w:pPr>
      <w:ind w:left="1415"/>
    </w:pPr>
  </w:style>
  <w:style w:type="paragraph" w:customStyle="1" w:styleId="51">
    <w:name w:val="Указатель 51"/>
    <w:basedOn w:val="a"/>
    <w:next w:val="a"/>
    <w:pPr>
      <w:ind w:left="1132"/>
    </w:pPr>
  </w:style>
  <w:style w:type="paragraph" w:customStyle="1" w:styleId="41">
    <w:name w:val="Указатель 41"/>
    <w:basedOn w:val="a"/>
    <w:next w:val="a"/>
    <w:pPr>
      <w:ind w:left="849"/>
    </w:pPr>
  </w:style>
  <w:style w:type="paragraph" w:styleId="33">
    <w:name w:val="index 3"/>
    <w:basedOn w:val="a"/>
    <w:next w:val="a"/>
    <w:pPr>
      <w:ind w:left="566"/>
    </w:pPr>
  </w:style>
  <w:style w:type="paragraph" w:styleId="21">
    <w:name w:val="index 2"/>
    <w:basedOn w:val="a"/>
    <w:next w:val="a"/>
    <w:pPr>
      <w:ind w:left="283"/>
    </w:pPr>
  </w:style>
  <w:style w:type="paragraph" w:styleId="14">
    <w:name w:val="index 1"/>
    <w:basedOn w:val="a"/>
    <w:next w:val="a"/>
  </w:style>
  <w:style w:type="paragraph" w:styleId="aa">
    <w:name w:val="footnote text"/>
    <w:basedOn w:val="a"/>
  </w:style>
  <w:style w:type="paragraph" w:customStyle="1" w:styleId="22">
    <w:name w:val="боковик2"/>
    <w:basedOn w:val="a"/>
    <w:pPr>
      <w:spacing w:before="48" w:after="48"/>
      <w:ind w:left="227"/>
    </w:pPr>
    <w:rPr>
      <w:rFonts w:ascii="JournalRub" w:hAnsi="JournalRub" w:cs="JournalRub"/>
    </w:rPr>
  </w:style>
  <w:style w:type="paragraph" w:customStyle="1" w:styleId="ab">
    <w:name w:val="боковик"/>
    <w:basedOn w:val="a"/>
    <w:pPr>
      <w:jc w:val="both"/>
    </w:pPr>
    <w:rPr>
      <w:rFonts w:ascii="Arial" w:hAnsi="Arial" w:cs="Arial"/>
      <w:sz w:val="16"/>
      <w:szCs w:val="16"/>
    </w:rPr>
  </w:style>
  <w:style w:type="paragraph" w:customStyle="1" w:styleId="15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c">
    <w:name w:val="цифры"/>
    <w:basedOn w:val="ab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6">
    <w:name w:val="цифры1"/>
    <w:basedOn w:val="ac"/>
    <w:pPr>
      <w:jc w:val="right"/>
    </w:pPr>
    <w:rPr>
      <w:sz w:val="16"/>
      <w:szCs w:val="16"/>
    </w:rPr>
  </w:style>
  <w:style w:type="paragraph" w:customStyle="1" w:styleId="34">
    <w:name w:val="боковик3"/>
    <w:basedOn w:val="ab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customStyle="1" w:styleId="TableText">
    <w:name w:val="Table Text"/>
    <w:basedOn w:val="a"/>
    <w:rPr>
      <w:rFonts w:ascii="Tms Rmn" w:hAnsi="Tms Rmn" w:cs="Tms Rmn"/>
      <w:lang w:eastAsia="ru-RU"/>
    </w:rPr>
  </w:style>
  <w:style w:type="paragraph" w:customStyle="1" w:styleId="ad">
    <w:name w:val="текст конц. сноски"/>
    <w:basedOn w:val="a"/>
  </w:style>
  <w:style w:type="paragraph" w:customStyle="1" w:styleId="Tablename">
    <w:name w:val="Table name"/>
    <w:basedOn w:val="a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e">
    <w:name w:val="header"/>
    <w:basedOn w:val="a"/>
    <w:pPr>
      <w:tabs>
        <w:tab w:val="center" w:pos="4819"/>
        <w:tab w:val="right" w:pos="9071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  <w:tab w:val="left" w:pos="10104"/>
        <w:tab w:val="left" w:pos="11367"/>
        <w:tab w:val="left" w:pos="12630"/>
      </w:tabs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af0">
    <w:name w:val="Îáû÷íûé"/>
    <w:pPr>
      <w:suppressAutoHyphens/>
    </w:pPr>
    <w:rPr>
      <w:lang w:eastAsia="zh-CN"/>
    </w:rPr>
  </w:style>
  <w:style w:type="paragraph" w:customStyle="1" w:styleId="310">
    <w:name w:val="Основной текст 31"/>
    <w:basedOn w:val="a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  <w:tab w:val="left" w:pos="10104"/>
        <w:tab w:val="left" w:pos="11367"/>
        <w:tab w:val="left" w:pos="12630"/>
      </w:tabs>
      <w:jc w:val="center"/>
    </w:pPr>
    <w:rPr>
      <w:rFonts w:ascii="Arial" w:hAnsi="Arial" w:cs="Arial"/>
      <w:b/>
      <w:bCs/>
      <w:sz w:val="16"/>
      <w:szCs w:val="16"/>
    </w:rPr>
  </w:style>
  <w:style w:type="paragraph" w:styleId="af1">
    <w:name w:val="Body Text Indent"/>
    <w:basedOn w:val="a"/>
    <w:pPr>
      <w:spacing w:line="240" w:lineRule="exact"/>
      <w:ind w:left="113" w:firstLine="284"/>
      <w:jc w:val="both"/>
    </w:pPr>
    <w:rPr>
      <w:rFonts w:ascii="Arial" w:hAnsi="Arial" w:cs="Arial"/>
      <w:sz w:val="16"/>
      <w:szCs w:val="16"/>
    </w:rPr>
  </w:style>
  <w:style w:type="paragraph" w:customStyle="1" w:styleId="211">
    <w:name w:val="Основной текст с отступом 21"/>
    <w:basedOn w:val="a"/>
    <w:pPr>
      <w:spacing w:line="200" w:lineRule="exact"/>
      <w:ind w:firstLine="284"/>
      <w:jc w:val="both"/>
    </w:pPr>
    <w:rPr>
      <w:rFonts w:ascii="Arial" w:hAnsi="Arial" w:cs="Arial"/>
      <w:sz w:val="16"/>
      <w:szCs w:val="16"/>
    </w:rPr>
  </w:style>
  <w:style w:type="paragraph" w:customStyle="1" w:styleId="17">
    <w:name w:val="Название объекта1"/>
    <w:basedOn w:val="a"/>
    <w:next w:val="a"/>
    <w:pPr>
      <w:spacing w:after="180"/>
      <w:ind w:left="284" w:hanging="284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01-golovka">
    <w:name w:val="01-golovka"/>
    <w:basedOn w:val="a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customStyle="1" w:styleId="18">
    <w:name w:val="Обычный (веб)1"/>
    <w:basedOn w:val="a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311">
    <w:name w:val="Основной текст с отступом 31"/>
    <w:basedOn w:val="a"/>
    <w:pPr>
      <w:spacing w:before="360"/>
      <w:ind w:firstLine="284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pPr>
      <w:spacing w:before="100" w:after="100"/>
      <w:jc w:val="center"/>
    </w:pPr>
    <w:rPr>
      <w:rFonts w:ascii="Arial CYR" w:hAnsi="Arial CYR" w:cs="Arial CYR"/>
      <w:b/>
      <w:bCs/>
      <w:color w:val="000000"/>
      <w:sz w:val="14"/>
      <w:szCs w:val="14"/>
    </w:rPr>
  </w:style>
  <w:style w:type="paragraph" w:customStyle="1" w:styleId="xl24">
    <w:name w:val="xl24"/>
    <w:basedOn w:val="a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sz w:val="16"/>
      <w:szCs w:val="16"/>
    </w:rPr>
  </w:style>
  <w:style w:type="paragraph" w:customStyle="1" w:styleId="19">
    <w:name w:val="Текст выноски1"/>
    <w:basedOn w:val="a"/>
    <w:rPr>
      <w:sz w:val="18"/>
      <w:szCs w:val="18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1a">
    <w:name w:val="Схема документа1"/>
    <w:basedOn w:val="a"/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ерхний колонтитул слева"/>
    <w:basedOn w:val="a"/>
    <w:pPr>
      <w:suppressLineNumbers/>
      <w:tabs>
        <w:tab w:val="center" w:pos="4960"/>
        <w:tab w:val="right" w:pos="9921"/>
      </w:tabs>
    </w:pPr>
  </w:style>
  <w:style w:type="paragraph" w:styleId="af5">
    <w:name w:val="Balloon Text"/>
    <w:basedOn w:val="a"/>
    <w:link w:val="af6"/>
    <w:uiPriority w:val="99"/>
    <w:semiHidden/>
    <w:unhideWhenUsed/>
    <w:rsid w:val="00CA3D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CA3D27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GOSCOMSTAT</dc:creator>
  <cp:lastModifiedBy>Электронная почта</cp:lastModifiedBy>
  <cp:revision>2</cp:revision>
  <cp:lastPrinted>2019-12-25T14:27:00Z</cp:lastPrinted>
  <dcterms:created xsi:type="dcterms:W3CDTF">2020-01-22T07:59:00Z</dcterms:created>
  <dcterms:modified xsi:type="dcterms:W3CDTF">2020-01-22T07:59:00Z</dcterms:modified>
</cp:coreProperties>
</file>